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On no arriben els diners, que arribi la imaginaci</w:t>
      </w:r>
      <w:r>
        <w:rPr>
          <w:b w:val="1"/>
          <w:bCs w:val="1"/>
          <w:u w:val="single"/>
          <w:rtl w:val="0"/>
          <w:lang w:val="es-ES_tradnl"/>
        </w:rPr>
        <w:t>ó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Carme del Vado, volunt</w:t>
      </w:r>
      <w:r>
        <w:rPr>
          <w:rtl w:val="0"/>
        </w:rPr>
        <w:t>à</w:t>
      </w:r>
      <w:r>
        <w:rPr>
          <w:rtl w:val="0"/>
        </w:rPr>
        <w:t>ria</w:t>
      </w:r>
    </w:p>
    <w:p>
      <w:pPr>
        <w:pStyle w:val="Cuerpo"/>
        <w:bidi w:val="0"/>
      </w:pPr>
    </w:p>
    <w:p>
      <w:pPr>
        <w:pStyle w:val="Cuerpo"/>
        <w:bidi w:val="0"/>
        <w:rPr>
          <w:rStyle w:val="Ninguno"/>
          <w:rFonts w:ascii="Times" w:cs="Times" w:hAnsi="Times" w:eastAsia="Times"/>
          <w:sz w:val="24"/>
          <w:szCs w:val="24"/>
        </w:rPr>
      </w:pPr>
      <w:r>
        <w:rPr>
          <w:rtl w:val="0"/>
        </w:rPr>
        <w:t xml:space="preserve">No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cap secret que les entitats socials de Catalunya estan passant un moment cr</w:t>
      </w:r>
      <w:r>
        <w:rPr>
          <w:rtl w:val="0"/>
        </w:rPr>
        <w:t>í</w:t>
      </w:r>
      <w:r>
        <w:rPr>
          <w:rtl w:val="0"/>
          <w:lang w:val="fr-FR"/>
        </w:rPr>
        <w:t>tic pels problemes de finan</w:t>
      </w:r>
      <w:r>
        <w:rPr>
          <w:rtl w:val="0"/>
          <w:lang w:val="pt-PT"/>
        </w:rPr>
        <w:t>ç</w:t>
      </w:r>
      <w:r>
        <w:rPr>
          <w:rtl w:val="0"/>
        </w:rPr>
        <w:t>ament en que es troben. Nom</w:t>
      </w:r>
      <w:r>
        <w:rPr>
          <w:rtl w:val="0"/>
          <w:lang w:val="fr-FR"/>
        </w:rPr>
        <w:t>é</w:t>
      </w:r>
      <w:r>
        <w:rPr>
          <w:rtl w:val="0"/>
        </w:rPr>
        <w:t>s un 6% va poder tancar l</w:t>
      </w:r>
      <w:r>
        <w:rPr>
          <w:rtl w:val="0"/>
        </w:rPr>
        <w:t>’</w:t>
      </w:r>
      <w:r>
        <w:rPr>
          <w:rtl w:val="0"/>
          <w:lang w:val="it-IT"/>
        </w:rPr>
        <w:t>exercici del 2020 sense p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rdues i la tend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ncia negativa s</w:t>
      </w:r>
      <w:r>
        <w:rPr>
          <w:rtl w:val="0"/>
        </w:rPr>
        <w:t>’</w:t>
      </w:r>
      <w:r>
        <w:rPr>
          <w:rtl w:val="0"/>
          <w:lang w:val="pt-PT"/>
        </w:rPr>
        <w:t>ha agreujat aquest any. Tenim motius per ser pessimistes si ens ho mirem nom</w:t>
      </w:r>
      <w:r>
        <w:rPr>
          <w:rtl w:val="0"/>
          <w:lang w:val="fr-FR"/>
        </w:rPr>
        <w:t>é</w:t>
      </w:r>
      <w:r>
        <w:rPr>
          <w:rtl w:val="0"/>
        </w:rPr>
        <w:t>s des del punt de vista dels recursos econ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mics que capitalitzen. Per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no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aix</w:t>
      </w:r>
      <w:r>
        <w:rPr>
          <w:rtl w:val="0"/>
        </w:rPr>
        <w:t xml:space="preserve">í </w:t>
      </w:r>
      <w:r>
        <w:rPr>
          <w:rtl w:val="0"/>
        </w:rPr>
        <w:t>si reconeixem que hi ha un capital que no decreix, el capital hum</w:t>
      </w:r>
      <w:r>
        <w:rPr>
          <w:rtl w:val="0"/>
          <w:lang w:val="fr-FR"/>
        </w:rPr>
        <w:t>à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Cuerpo"/>
        <w:bidi w:val="0"/>
      </w:pPr>
    </w:p>
    <w:p>
      <w:pPr>
        <w:pStyle w:val="Cuerpo"/>
        <w:bidi w:val="0"/>
        <w:rPr>
          <w:rStyle w:val="Ninguno"/>
          <w:rFonts w:ascii="Times" w:cs="Times" w:hAnsi="Times" w:eastAsia="Times"/>
          <w:sz w:val="24"/>
          <w:szCs w:val="24"/>
        </w:rPr>
      </w:pPr>
      <w:r>
        <w:rPr>
          <w:rtl w:val="0"/>
        </w:rPr>
        <w:t>Els voluntaris s</w:t>
      </w:r>
      <w:r>
        <w:rPr>
          <w:rtl w:val="0"/>
        </w:rPr>
        <w:t>’</w:t>
      </w:r>
      <w:r>
        <w:rPr>
          <w:rtl w:val="0"/>
          <w:lang w:val="en-US"/>
        </w:rPr>
        <w:t>han mantingut un any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al peu del can</w:t>
      </w:r>
      <w:r>
        <w:rPr>
          <w:rtl w:val="0"/>
        </w:rPr>
        <w:t xml:space="preserve">ó </w:t>
      </w:r>
      <w:r>
        <w:rPr>
          <w:rtl w:val="0"/>
        </w:rPr>
        <w:t>i han multiplicat esfor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os. I aix</w:t>
      </w:r>
      <w:r>
        <w:rPr>
          <w:rtl w:val="0"/>
          <w:lang w:val="it-IT"/>
        </w:rPr>
        <w:t>ò é</w:t>
      </w:r>
      <w:r>
        <w:rPr>
          <w:rtl w:val="0"/>
          <w:lang w:val="pt-PT"/>
        </w:rPr>
        <w:t>s el que em fa pensar que, amb imaginaci</w:t>
      </w:r>
      <w:r>
        <w:rPr>
          <w:rtl w:val="0"/>
        </w:rPr>
        <w:t xml:space="preserve">ó </w:t>
      </w:r>
      <w:r>
        <w:rPr>
          <w:rtl w:val="0"/>
          <w:lang w:val="it-IT"/>
        </w:rPr>
        <w:t xml:space="preserve">i amb un millor </w:t>
      </w:r>
      <w:r>
        <w:rPr>
          <w:rtl w:val="0"/>
        </w:rPr>
        <w:t>ú</w:t>
      </w:r>
      <w:r>
        <w:rPr>
          <w:rtl w:val="0"/>
        </w:rPr>
        <w:t>s de les tecnologies actuals, podem apaivagar en certa mesura els efectes de la manca de recaptaci</w:t>
      </w:r>
      <w:r>
        <w:rPr>
          <w:rtl w:val="0"/>
        </w:rPr>
        <w:t>ó</w:t>
      </w:r>
      <w:r>
        <w:rPr>
          <w:rtl w:val="0"/>
        </w:rPr>
        <w:t xml:space="preserve">. </w:t>
      </w:r>
      <w:r>
        <w:rPr>
          <w:rtl w:val="0"/>
          <w:lang w:val="fr-FR"/>
        </w:rPr>
        <w:t>É</w:t>
      </w:r>
      <w:r>
        <w:rPr>
          <w:rtl w:val="0"/>
        </w:rPr>
        <w:t>s m</w:t>
      </w:r>
      <w:r>
        <w:rPr>
          <w:rtl w:val="0"/>
          <w:lang w:val="fr-FR"/>
        </w:rPr>
        <w:t>é</w:t>
      </w:r>
      <w:r>
        <w:rPr>
          <w:rtl w:val="0"/>
        </w:rPr>
        <w:t>s, crec que pot ser fins i tot una manera d</w:t>
      </w:r>
      <w:r>
        <w:rPr>
          <w:rtl w:val="0"/>
        </w:rPr>
        <w:t>’</w:t>
      </w:r>
      <w:r>
        <w:rPr>
          <w:rtl w:val="0"/>
          <w:lang w:val="fr-FR"/>
        </w:rPr>
        <w:t>augmentar-les. Perqu</w:t>
      </w:r>
      <w:r>
        <w:rPr>
          <w:rtl w:val="0"/>
          <w:lang w:val="it-IT"/>
        </w:rPr>
        <w:t xml:space="preserve">è </w:t>
      </w:r>
      <w:r>
        <w:rPr>
          <w:rtl w:val="0"/>
        </w:rPr>
        <w:t>en aquest pa</w:t>
      </w:r>
      <w:r>
        <w:rPr>
          <w:rtl w:val="0"/>
        </w:rPr>
        <w:t>í</w:t>
      </w:r>
      <w:r>
        <w:rPr>
          <w:rtl w:val="0"/>
        </w:rPr>
        <w:t>s som molts els que dediquem part del nostre temps a tasques de voluntariat. Es calcula que 1 de cada 4 catalans participem en entitats socials. I crec que aquest potencial est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desaprofitat.</w:t>
      </w:r>
    </w:p>
    <w:p>
      <w:pPr>
        <w:pStyle w:val="Cuerpo"/>
        <w:bidi w:val="0"/>
      </w:pPr>
    </w:p>
    <w:p>
      <w:pPr>
        <w:pStyle w:val="Cuerpo"/>
        <w:bidi w:val="0"/>
        <w:rPr>
          <w:rStyle w:val="Ninguno"/>
          <w:rFonts w:ascii="Times" w:cs="Times" w:hAnsi="Times" w:eastAsia="Times"/>
          <w:sz w:val="24"/>
          <w:szCs w:val="24"/>
        </w:rPr>
      </w:pPr>
      <w:r>
        <w:rPr>
          <w:rtl w:val="0"/>
          <w:lang w:val="it-IT"/>
        </w:rPr>
        <w:t xml:space="preserve">Col.laboro des de fa temps amb el Banc del Aliments i aquesta darrera campanya </w:t>
      </w:r>
      <w:r>
        <w:rPr>
          <w:rtl w:val="0"/>
          <w:lang w:val="fr-FR"/>
        </w:rPr>
        <w:t>é</w:t>
      </w:r>
      <w:r>
        <w:rPr>
          <w:rtl w:val="0"/>
        </w:rPr>
        <w:t>s la que menys ha recaptat de totes en les que he col.laborat. I aix</w:t>
      </w:r>
      <w:r>
        <w:rPr>
          <w:rtl w:val="0"/>
          <w:lang w:val="it-IT"/>
        </w:rPr>
        <w:t xml:space="preserve">ò </w:t>
      </w:r>
      <w:r>
        <w:rPr>
          <w:rtl w:val="0"/>
        </w:rPr>
        <w:t>malgrat que aquest any fins i tot es podia fer aportacions a trav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 del Bizum. Per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ens ha fallat la part humana. Recon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ixer que a la gent li agrada poc donar diners. Que prefereix donar un paquet d'arr</w:t>
      </w:r>
      <w:r>
        <w:rPr>
          <w:rtl w:val="0"/>
          <w:lang w:val="it-IT"/>
        </w:rPr>
        <w:t>ò</w:t>
      </w:r>
      <w:r>
        <w:rPr>
          <w:rtl w:val="0"/>
        </w:rPr>
        <w:t>s o de llegum. Primer perqu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hi ha desconfian</w:t>
      </w:r>
      <w:r>
        <w:rPr>
          <w:rtl w:val="0"/>
          <w:lang w:val="pt-PT"/>
        </w:rPr>
        <w:t>ç</w:t>
      </w:r>
      <w:r>
        <w:rPr>
          <w:rtl w:val="0"/>
        </w:rPr>
        <w:t>a del que es fa amb els diners, per</w:t>
      </w:r>
      <w:r>
        <w:rPr>
          <w:rtl w:val="0"/>
          <w:lang w:val="it-IT"/>
        </w:rPr>
        <w:t xml:space="preserve">ò </w:t>
      </w:r>
      <w:r>
        <w:rPr>
          <w:rtl w:val="0"/>
        </w:rPr>
        <w:t>tamb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perqu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hi ha una certa m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gia en donar als voluntaris aquests aliments, fer tangible en certa manera la solidaritat, i aix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predisposa positivament als donants.</w:t>
      </w:r>
    </w:p>
    <w:p>
      <w:pPr>
        <w:pStyle w:val="Cuerpo"/>
        <w:bidi w:val="0"/>
      </w:pPr>
    </w:p>
    <w:p>
      <w:pPr>
        <w:pStyle w:val="Cuerpo"/>
        <w:bidi w:val="0"/>
        <w:rPr>
          <w:rStyle w:val="Ninguno"/>
          <w:rFonts w:ascii="Times" w:cs="Times" w:hAnsi="Times" w:eastAsia="Times"/>
          <w:sz w:val="24"/>
          <w:szCs w:val="24"/>
        </w:rPr>
      </w:pPr>
      <w:r>
        <w:rPr>
          <w:rtl w:val="0"/>
          <w:lang w:val="fr-FR"/>
        </w:rPr>
        <w:t>É</w:t>
      </w:r>
      <w:r>
        <w:rPr>
          <w:rtl w:val="0"/>
          <w:lang w:val="it-IT"/>
        </w:rPr>
        <w:t>s per aix</w:t>
      </w:r>
      <w:r>
        <w:rPr>
          <w:rtl w:val="0"/>
          <w:lang w:val="it-IT"/>
        </w:rPr>
        <w:t xml:space="preserve">ò </w:t>
      </w:r>
      <w:r>
        <w:rPr>
          <w:rtl w:val="0"/>
        </w:rPr>
        <w:t>que crec que cal gestionar millorar la tasca que fan els voluntaris, aprofitant les noves tecnologies, pot fer-nos arribar on els diners no arriben. Caldria repensar com fem les coses. En el cas del Banc del Aliments, crec que estaria b</w:t>
      </w:r>
      <w:r>
        <w:rPr>
          <w:rtl w:val="0"/>
          <w:lang w:val="fr-FR"/>
        </w:rPr>
        <w:t xml:space="preserve">é </w:t>
      </w:r>
      <w:r>
        <w:rPr>
          <w:rtl w:val="0"/>
        </w:rPr>
        <w:t>que abans de llan</w:t>
      </w:r>
      <w:r>
        <w:rPr>
          <w:rtl w:val="0"/>
          <w:lang w:val="pt-PT"/>
        </w:rPr>
        <w:t>ç</w:t>
      </w:r>
      <w:r>
        <w:rPr>
          <w:rtl w:val="0"/>
        </w:rPr>
        <w:t>ar la seg</w:t>
      </w:r>
      <w:r>
        <w:rPr>
          <w:rtl w:val="0"/>
        </w:rPr>
        <w:t>ü</w:t>
      </w:r>
      <w:r>
        <w:rPr>
          <w:rtl w:val="0"/>
        </w:rPr>
        <w:t>ent campanya ens preguntessin als voluntaris qu</w:t>
      </w:r>
      <w:r>
        <w:rPr>
          <w:rtl w:val="0"/>
          <w:lang w:val="it-IT"/>
        </w:rPr>
        <w:t xml:space="preserve">è </w:t>
      </w:r>
      <w:r>
        <w:rPr>
          <w:rtl w:val="0"/>
          <w:lang w:val="pt-PT"/>
        </w:rPr>
        <w:t>creiem que ha fallat enguany, qu</w:t>
      </w:r>
      <w:r>
        <w:rPr>
          <w:rtl w:val="0"/>
          <w:lang w:val="it-IT"/>
        </w:rPr>
        <w:t xml:space="preserve">è </w:t>
      </w:r>
      <w:r>
        <w:rPr>
          <w:rtl w:val="0"/>
        </w:rPr>
        <w:t>es podria millorar, per exemple. I despr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</w:rPr>
        <w:t>’</w:t>
      </w:r>
      <w:r>
        <w:rPr>
          <w:rtl w:val="0"/>
        </w:rPr>
        <w:t>analitzar aquestes aportacions, fer una tasca de formaci</w:t>
      </w:r>
      <w:r>
        <w:rPr>
          <w:rtl w:val="0"/>
        </w:rPr>
        <w:t xml:space="preserve">ó </w:t>
      </w:r>
      <w:r>
        <w:rPr>
          <w:rtl w:val="0"/>
          <w:lang w:val="fr-FR"/>
        </w:rPr>
        <w:t>pels que participin a la seg</w:t>
      </w:r>
      <w:r>
        <w:rPr>
          <w:rtl w:val="0"/>
        </w:rPr>
        <w:t>ü</w:t>
      </w:r>
      <w:r>
        <w:rPr>
          <w:rtl w:val="0"/>
        </w:rPr>
        <w:t>ent edici</w:t>
      </w:r>
      <w:r>
        <w:rPr>
          <w:rtl w:val="0"/>
        </w:rPr>
        <w:t>ó</w:t>
      </w:r>
      <w:r>
        <w:rPr>
          <w:rtl w:val="0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fr-FR"/>
        </w:rPr>
        <w:t>En resum, crec que en moments de crisi, hem de veure l</w:t>
      </w:r>
      <w:r>
        <w:rPr>
          <w:rtl w:val="0"/>
        </w:rPr>
        <w:t>’</w:t>
      </w:r>
      <w:r>
        <w:rPr>
          <w:rtl w:val="0"/>
          <w:lang w:val="pt-PT"/>
        </w:rPr>
        <w:t>oportunitat enorme que suposa tenir un gruix tant significatiu de gent disposada a dedicar part del seu temps i esfor</w:t>
      </w:r>
      <w:r>
        <w:rPr>
          <w:rtl w:val="0"/>
        </w:rPr>
        <w:t xml:space="preserve">ç </w:t>
      </w:r>
      <w:r>
        <w:rPr>
          <w:rtl w:val="0"/>
          <w:lang w:val="it-IT"/>
        </w:rPr>
        <w:t>als altres. Hem de ser capa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os de treure</w:t>
      </w:r>
      <w:r>
        <w:rPr>
          <w:rtl w:val="0"/>
        </w:rPr>
        <w:t>’</w:t>
      </w:r>
      <w:r>
        <w:rPr>
          <w:rtl w:val="0"/>
          <w:lang w:val="it-IT"/>
        </w:rPr>
        <w:t>n un millor profit d</w:t>
      </w:r>
      <w:r>
        <w:rPr>
          <w:rtl w:val="0"/>
        </w:rPr>
        <w:t>’</w:t>
      </w:r>
      <w:r>
        <w:rPr>
          <w:rtl w:val="0"/>
        </w:rPr>
        <w:t>aquest gran riquesa que tenim.</w:t>
      </w:r>
      <w:r>
        <w:rPr>
          <w:rStyle w:val="Ninguno"/>
          <w:rFonts w:ascii="Times" w:cs="Times" w:hAnsi="Times" w:eastAsia="Times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