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02750051"/>
        <w:docPartObj>
          <w:docPartGallery w:val="Cover Pages"/>
          <w:docPartUnique/>
        </w:docPartObj>
      </w:sdtPr>
      <w:sdtEndPr>
        <w:rPr>
          <w:rFonts w:ascii="Arial" w:hAnsi="Arial" w:cs="Arial"/>
          <w:sz w:val="24"/>
          <w:szCs w:val="24"/>
          <w:u w:val="single"/>
        </w:rPr>
      </w:sdtEndPr>
      <w:sdtContent>
        <w:p w14:paraId="2FC6D8F4" w14:textId="4CD7F7FB" w:rsidR="007977BB" w:rsidRDefault="004142BB">
          <w:r>
            <w:rPr>
              <w:noProof/>
            </w:rPr>
            <w:drawing>
              <wp:anchor distT="0" distB="0" distL="114300" distR="114300" simplePos="0" relativeHeight="251662336" behindDoc="1" locked="0" layoutInCell="1" allowOverlap="1" wp14:anchorId="02D7F6D5" wp14:editId="033A238C">
                <wp:simplePos x="0" y="0"/>
                <wp:positionH relativeFrom="column">
                  <wp:posOffset>-1343606</wp:posOffset>
                </wp:positionH>
                <wp:positionV relativeFrom="page">
                  <wp:posOffset>-147234</wp:posOffset>
                </wp:positionV>
                <wp:extent cx="7843192" cy="11112285"/>
                <wp:effectExtent l="0" t="0" r="571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8">
                          <a:alphaModFix amt="50000"/>
                          <a:extLst>
                            <a:ext uri="{28A0092B-C50C-407E-A947-70E740481C1C}">
                              <a14:useLocalDpi xmlns:a14="http://schemas.microsoft.com/office/drawing/2010/main" val="0"/>
                            </a:ext>
                          </a:extLst>
                        </a:blip>
                        <a:stretch>
                          <a:fillRect/>
                        </a:stretch>
                      </pic:blipFill>
                      <pic:spPr>
                        <a:xfrm>
                          <a:off x="0" y="0"/>
                          <a:ext cx="7857530" cy="11132599"/>
                        </a:xfrm>
                        <a:prstGeom prst="rect">
                          <a:avLst/>
                        </a:prstGeom>
                      </pic:spPr>
                    </pic:pic>
                  </a:graphicData>
                </a:graphic>
                <wp14:sizeRelH relativeFrom="margin">
                  <wp14:pctWidth>0</wp14:pctWidth>
                </wp14:sizeRelH>
                <wp14:sizeRelV relativeFrom="margin">
                  <wp14:pctHeight>0</wp14:pctHeight>
                </wp14:sizeRelV>
              </wp:anchor>
            </w:drawing>
          </w:r>
          <w:r w:rsidR="001C2D76">
            <w:rPr>
              <w:noProof/>
            </w:rPr>
            <w:drawing>
              <wp:anchor distT="0" distB="0" distL="114300" distR="114300" simplePos="0" relativeHeight="251664384" behindDoc="0" locked="0" layoutInCell="1" allowOverlap="1" wp14:anchorId="1D542F8F" wp14:editId="487BD736">
                <wp:simplePos x="0" y="0"/>
                <wp:positionH relativeFrom="column">
                  <wp:posOffset>3552825</wp:posOffset>
                </wp:positionH>
                <wp:positionV relativeFrom="page">
                  <wp:posOffset>297180</wp:posOffset>
                </wp:positionV>
                <wp:extent cx="2617578" cy="1018674"/>
                <wp:effectExtent l="0" t="0" r="0" b="0"/>
                <wp:wrapNone/>
                <wp:docPr id="32" name="Imagen 3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Text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2617578" cy="1018674"/>
                        </a:xfrm>
                        <a:prstGeom prst="rect">
                          <a:avLst/>
                        </a:prstGeom>
                      </pic:spPr>
                    </pic:pic>
                  </a:graphicData>
                </a:graphic>
                <wp14:sizeRelH relativeFrom="margin">
                  <wp14:pctWidth>0</wp14:pctWidth>
                </wp14:sizeRelH>
                <wp14:sizeRelV relativeFrom="margin">
                  <wp14:pctHeight>0</wp14:pctHeight>
                </wp14:sizeRelV>
              </wp:anchor>
            </w:drawing>
          </w:r>
          <w:r w:rsidR="007977BB">
            <w:rPr>
              <w:noProof/>
            </w:rPr>
            <mc:AlternateContent>
              <mc:Choice Requires="wps">
                <w:drawing>
                  <wp:anchor distT="0" distB="0" distL="114300" distR="114300" simplePos="0" relativeHeight="251660288" behindDoc="0" locked="0" layoutInCell="1" allowOverlap="1" wp14:anchorId="1E594F2A" wp14:editId="652DD1A6">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Cuadro de texto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6FA2F" w14:textId="028FE661" w:rsidR="007977BB" w:rsidRPr="00A62EFC" w:rsidRDefault="00A62EFC">
                                <w:pPr>
                                  <w:pStyle w:val="Sinespaciado"/>
                                  <w:jc w:val="right"/>
                                  <w:rPr>
                                    <w:sz w:val="28"/>
                                    <w:szCs w:val="28"/>
                                  </w:rPr>
                                </w:pPr>
                                <w:proofErr w:type="spellStart"/>
                                <w:r w:rsidRPr="00A62EFC">
                                  <w:rPr>
                                    <w:sz w:val="28"/>
                                    <w:szCs w:val="28"/>
                                  </w:rPr>
                                  <w:t>Mª</w:t>
                                </w:r>
                                <w:proofErr w:type="spellEnd"/>
                                <w:r w:rsidRPr="00A62EFC">
                                  <w:rPr>
                                    <w:sz w:val="28"/>
                                    <w:szCs w:val="28"/>
                                  </w:rPr>
                                  <w:t xml:space="preserve"> Concepción Torreblanca Mendo</w:t>
                                </w:r>
                              </w:p>
                              <w:p w14:paraId="6585C338" w14:textId="224AE3EE" w:rsidR="00A62EFC" w:rsidRDefault="00A63964">
                                <w:pPr>
                                  <w:pStyle w:val="Sinespaciado"/>
                                  <w:jc w:val="right"/>
                                  <w:rPr>
                                    <w:sz w:val="28"/>
                                    <w:szCs w:val="28"/>
                                  </w:rPr>
                                </w:pPr>
                                <w:hyperlink r:id="rId10" w:history="1">
                                  <w:r w:rsidR="001C2D76" w:rsidRPr="00097304">
                                    <w:rPr>
                                      <w:rStyle w:val="Hipervnculo"/>
                                      <w:sz w:val="28"/>
                                      <w:szCs w:val="28"/>
                                    </w:rPr>
                                    <w:t>mtorreblancame@uoc.edu</w:t>
                                  </w:r>
                                </w:hyperlink>
                              </w:p>
                              <w:p w14:paraId="06206F0E" w14:textId="33435CDE" w:rsidR="001C2D76" w:rsidRPr="00A62EFC" w:rsidRDefault="00FF7D24">
                                <w:pPr>
                                  <w:pStyle w:val="Sinespaciado"/>
                                  <w:jc w:val="right"/>
                                  <w:rPr>
                                    <w:sz w:val="18"/>
                                    <w:szCs w:val="18"/>
                                  </w:rPr>
                                </w:pPr>
                                <w:r>
                                  <w:rPr>
                                    <w:sz w:val="28"/>
                                    <w:szCs w:val="28"/>
                                  </w:rPr>
                                  <w:t>1</w:t>
                                </w:r>
                                <w:r w:rsidR="004142BB">
                                  <w:rPr>
                                    <w:sz w:val="28"/>
                                    <w:szCs w:val="28"/>
                                  </w:rPr>
                                  <w:t>3</w:t>
                                </w:r>
                                <w:r w:rsidR="001C2D76">
                                  <w:rPr>
                                    <w:sz w:val="28"/>
                                    <w:szCs w:val="28"/>
                                  </w:rPr>
                                  <w:t>/</w:t>
                                </w:r>
                                <w:r w:rsidR="00F26074">
                                  <w:rPr>
                                    <w:sz w:val="28"/>
                                    <w:szCs w:val="28"/>
                                  </w:rPr>
                                  <w:t>01</w:t>
                                </w:r>
                                <w:r w:rsidR="001C2D76">
                                  <w:rPr>
                                    <w:sz w:val="28"/>
                                    <w:szCs w:val="28"/>
                                  </w:rPr>
                                  <w:t>/202</w:t>
                                </w:r>
                                <w:r w:rsidR="00F26074">
                                  <w:rPr>
                                    <w:sz w:val="28"/>
                                    <w:szCs w:val="28"/>
                                  </w:rPr>
                                  <w:t>2</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1E594F2A" id="_x0000_t202" coordsize="21600,21600" o:spt="202" path="m,l,21600r21600,l21600,xe">
                    <v:stroke joinstyle="miter"/>
                    <v:path gradientshapeok="t" o:connecttype="rect"/>
                  </v:shapetype>
                  <v:shape id="Cuadro de texto 152" o:spid="_x0000_s1026" type="#_x0000_t202" style="position:absolute;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" filled="f" stroked="f" strokeweight=".5pt">
                    <v:textbox inset="126pt,0,54pt,0">
                      <w:txbxContent>
                        <w:p w14:paraId="60A6FA2F" w14:textId="028FE661" w:rsidR="007977BB" w:rsidRPr="00A62EFC" w:rsidRDefault="00A62EFC">
                          <w:pPr>
                            <w:pStyle w:val="Sinespaciado"/>
                            <w:jc w:val="right"/>
                            <w:rPr>
                              <w:sz w:val="28"/>
                              <w:szCs w:val="28"/>
                            </w:rPr>
                          </w:pPr>
                          <w:proofErr w:type="spellStart"/>
                          <w:r w:rsidRPr="00A62EFC">
                            <w:rPr>
                              <w:sz w:val="28"/>
                              <w:szCs w:val="28"/>
                            </w:rPr>
                            <w:t>Mª</w:t>
                          </w:r>
                          <w:proofErr w:type="spellEnd"/>
                          <w:r w:rsidRPr="00A62EFC">
                            <w:rPr>
                              <w:sz w:val="28"/>
                              <w:szCs w:val="28"/>
                            </w:rPr>
                            <w:t xml:space="preserve"> Concepción Torreblanca Mendo</w:t>
                          </w:r>
                        </w:p>
                        <w:p w14:paraId="6585C338" w14:textId="224AE3EE" w:rsidR="00A62EFC" w:rsidRDefault="00A63964">
                          <w:pPr>
                            <w:pStyle w:val="Sinespaciado"/>
                            <w:jc w:val="right"/>
                            <w:rPr>
                              <w:sz w:val="28"/>
                              <w:szCs w:val="28"/>
                            </w:rPr>
                          </w:pPr>
                          <w:hyperlink r:id="rId11" w:history="1">
                            <w:r w:rsidR="001C2D76" w:rsidRPr="00097304">
                              <w:rPr>
                                <w:rStyle w:val="Hipervnculo"/>
                                <w:sz w:val="28"/>
                                <w:szCs w:val="28"/>
                              </w:rPr>
                              <w:t>mtorreblancame@uoc.edu</w:t>
                            </w:r>
                          </w:hyperlink>
                        </w:p>
                        <w:p w14:paraId="06206F0E" w14:textId="33435CDE" w:rsidR="001C2D76" w:rsidRPr="00A62EFC" w:rsidRDefault="00FF7D24">
                          <w:pPr>
                            <w:pStyle w:val="Sinespaciado"/>
                            <w:jc w:val="right"/>
                            <w:rPr>
                              <w:sz w:val="18"/>
                              <w:szCs w:val="18"/>
                            </w:rPr>
                          </w:pPr>
                          <w:r>
                            <w:rPr>
                              <w:sz w:val="28"/>
                              <w:szCs w:val="28"/>
                            </w:rPr>
                            <w:t>1</w:t>
                          </w:r>
                          <w:r w:rsidR="004142BB">
                            <w:rPr>
                              <w:sz w:val="28"/>
                              <w:szCs w:val="28"/>
                            </w:rPr>
                            <w:t>3</w:t>
                          </w:r>
                          <w:r w:rsidR="001C2D76">
                            <w:rPr>
                              <w:sz w:val="28"/>
                              <w:szCs w:val="28"/>
                            </w:rPr>
                            <w:t>/</w:t>
                          </w:r>
                          <w:r w:rsidR="00F26074">
                            <w:rPr>
                              <w:sz w:val="28"/>
                              <w:szCs w:val="28"/>
                            </w:rPr>
                            <w:t>01</w:t>
                          </w:r>
                          <w:r w:rsidR="001C2D76">
                            <w:rPr>
                              <w:sz w:val="28"/>
                              <w:szCs w:val="28"/>
                            </w:rPr>
                            <w:t>/202</w:t>
                          </w:r>
                          <w:r w:rsidR="00F26074">
                            <w:rPr>
                              <w:sz w:val="28"/>
                              <w:szCs w:val="28"/>
                            </w:rPr>
                            <w:t>2</w:t>
                          </w:r>
                        </w:p>
                      </w:txbxContent>
                    </v:textbox>
                    <w10:wrap type="square" anchorx="page" anchory="page"/>
                  </v:shape>
                </w:pict>
              </mc:Fallback>
            </mc:AlternateContent>
          </w:r>
          <w:r w:rsidR="007977BB">
            <w:rPr>
              <w:noProof/>
            </w:rPr>
            <mc:AlternateContent>
              <mc:Choice Requires="wps">
                <w:drawing>
                  <wp:anchor distT="0" distB="0" distL="114300" distR="114300" simplePos="0" relativeHeight="251661312" behindDoc="0" locked="0" layoutInCell="1" allowOverlap="1" wp14:anchorId="7B5FBAFC" wp14:editId="22955AEC">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130BC"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Estudios de Artes y Humanidades</w:t>
                                </w:r>
                              </w:p>
                              <w:p w14:paraId="63B79382"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Grado de Arte</w:t>
                                </w:r>
                              </w:p>
                              <w:p w14:paraId="57C17DF9" w14:textId="3A48C6FB" w:rsidR="007977BB" w:rsidRDefault="004142BB">
                                <w:pPr>
                                  <w:pStyle w:val="Sinespaciado"/>
                                  <w:jc w:val="right"/>
                                  <w:rPr>
                                    <w:rFonts w:ascii="Arial Rounded MT Bold" w:hAnsi="Arial Rounded MT Bold"/>
                                    <w:b/>
                                    <w:bCs/>
                                    <w:sz w:val="28"/>
                                    <w:szCs w:val="28"/>
                                  </w:rPr>
                                </w:pPr>
                                <w:r>
                                  <w:rPr>
                                    <w:rFonts w:ascii="Arial Rounded MT Bold" w:hAnsi="Arial Rounded MT Bold"/>
                                    <w:b/>
                                    <w:bCs/>
                                    <w:sz w:val="28"/>
                                    <w:szCs w:val="28"/>
                                  </w:rPr>
                                  <w:t xml:space="preserve">Taller de </w:t>
                                </w:r>
                                <w:proofErr w:type="spellStart"/>
                                <w:r>
                                  <w:rPr>
                                    <w:rFonts w:ascii="Arial Rounded MT Bold" w:hAnsi="Arial Rounded MT Bold"/>
                                    <w:b/>
                                    <w:bCs/>
                                    <w:sz w:val="28"/>
                                    <w:szCs w:val="28"/>
                                  </w:rPr>
                                  <w:t>videocreación</w:t>
                                </w:r>
                                <w:proofErr w:type="spellEnd"/>
                              </w:p>
                              <w:p w14:paraId="15066793" w14:textId="77777777" w:rsidR="004142BB" w:rsidRDefault="004142BB">
                                <w:pPr>
                                  <w:pStyle w:val="Sinespaciado"/>
                                  <w:jc w:val="right"/>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7B5FBAFC" id="Cuadro de texto 153" o:spid="_x0000_s1027" type="#_x0000_t202" style="position:absolute;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" filled="f" stroked="f" strokeweight=".5pt">
                    <v:textbox style="mso-fit-shape-to-text:t" inset="126pt,0,54pt,0">
                      <w:txbxContent>
                        <w:p w14:paraId="570130BC"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Estudios de Artes y Humanidades</w:t>
                          </w:r>
                        </w:p>
                        <w:p w14:paraId="63B79382" w14:textId="77777777" w:rsidR="00A62EFC" w:rsidRPr="00A62EFC" w:rsidRDefault="00A62EFC" w:rsidP="00A62EFC">
                          <w:pPr>
                            <w:pStyle w:val="Sinespaciado"/>
                            <w:jc w:val="right"/>
                            <w:rPr>
                              <w:rFonts w:ascii="Arial Rounded MT Bold" w:hAnsi="Arial Rounded MT Bold"/>
                              <w:b/>
                              <w:bCs/>
                              <w:sz w:val="28"/>
                              <w:szCs w:val="28"/>
                            </w:rPr>
                          </w:pPr>
                          <w:r w:rsidRPr="00A62EFC">
                            <w:rPr>
                              <w:rFonts w:ascii="Arial Rounded MT Bold" w:hAnsi="Arial Rounded MT Bold"/>
                              <w:b/>
                              <w:bCs/>
                              <w:sz w:val="28"/>
                              <w:szCs w:val="28"/>
                            </w:rPr>
                            <w:t>Grado de Arte</w:t>
                          </w:r>
                        </w:p>
                        <w:p w14:paraId="57C17DF9" w14:textId="3A48C6FB" w:rsidR="007977BB" w:rsidRDefault="004142BB">
                          <w:pPr>
                            <w:pStyle w:val="Sinespaciado"/>
                            <w:jc w:val="right"/>
                            <w:rPr>
                              <w:rFonts w:ascii="Arial Rounded MT Bold" w:hAnsi="Arial Rounded MT Bold"/>
                              <w:b/>
                              <w:bCs/>
                              <w:sz w:val="28"/>
                              <w:szCs w:val="28"/>
                            </w:rPr>
                          </w:pPr>
                          <w:r>
                            <w:rPr>
                              <w:rFonts w:ascii="Arial Rounded MT Bold" w:hAnsi="Arial Rounded MT Bold"/>
                              <w:b/>
                              <w:bCs/>
                              <w:sz w:val="28"/>
                              <w:szCs w:val="28"/>
                            </w:rPr>
                            <w:t xml:space="preserve">Taller de </w:t>
                          </w:r>
                          <w:proofErr w:type="spellStart"/>
                          <w:r>
                            <w:rPr>
                              <w:rFonts w:ascii="Arial Rounded MT Bold" w:hAnsi="Arial Rounded MT Bold"/>
                              <w:b/>
                              <w:bCs/>
                              <w:sz w:val="28"/>
                              <w:szCs w:val="28"/>
                            </w:rPr>
                            <w:t>videocreación</w:t>
                          </w:r>
                          <w:proofErr w:type="spellEnd"/>
                        </w:p>
                        <w:p w14:paraId="15066793" w14:textId="77777777" w:rsidR="004142BB" w:rsidRDefault="004142BB">
                          <w:pPr>
                            <w:pStyle w:val="Sinespaciado"/>
                            <w:jc w:val="right"/>
                            <w:rPr>
                              <w:color w:val="595959" w:themeColor="text1" w:themeTint="A6"/>
                              <w:sz w:val="20"/>
                              <w:szCs w:val="20"/>
                            </w:rPr>
                          </w:pPr>
                        </w:p>
                      </w:txbxContent>
                    </v:textbox>
                    <w10:wrap type="square" anchorx="page" anchory="page"/>
                  </v:shape>
                </w:pict>
              </mc:Fallback>
            </mc:AlternateContent>
          </w:r>
          <w:r w:rsidR="007977BB">
            <w:rPr>
              <w:noProof/>
            </w:rPr>
            <mc:AlternateContent>
              <mc:Choice Requires="wps">
                <w:drawing>
                  <wp:anchor distT="0" distB="0" distL="114300" distR="114300" simplePos="0" relativeHeight="251659264" behindDoc="0" locked="0" layoutInCell="1" allowOverlap="1" wp14:anchorId="56CDCF7F" wp14:editId="309E2B15">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54" name="Cuadro de texto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CDA89" w14:textId="7C9D4E75" w:rsidR="007977BB" w:rsidRPr="00A62EFC" w:rsidRDefault="00A63964">
                                <w:pPr>
                                  <w:jc w:val="right"/>
                                  <w:rPr>
                                    <w:rFonts w:ascii="Arial Rounded MT Bold" w:hAnsi="Arial Rounded MT Bold"/>
                                    <w:b/>
                                    <w:bCs/>
                                    <w:sz w:val="64"/>
                                    <w:szCs w:val="64"/>
                                  </w:rPr>
                                </w:pPr>
                                <w:sdt>
                                  <w:sdtPr>
                                    <w:rPr>
                                      <w:rFonts w:ascii="Arial Rounded MT Bold" w:hAnsi="Arial Rounded MT Bold"/>
                                      <w:b/>
                                      <w:bCs/>
                                      <w:caps/>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26289">
                                      <w:rPr>
                                        <w:rFonts w:ascii="Arial Rounded MT Bold" w:hAnsi="Arial Rounded MT Bold"/>
                                        <w:b/>
                                        <w:bCs/>
                                        <w:caps/>
                                        <w:sz w:val="64"/>
                                        <w:szCs w:val="64"/>
                                      </w:rPr>
                                      <w:t>caotic sad</w:t>
                                    </w:r>
                                  </w:sdtContent>
                                </w:sdt>
                              </w:p>
                              <w:sdt>
                                <w:sdtPr>
                                  <w:rPr>
                                    <w:color w:val="404040" w:themeColor="text1" w:themeTint="BF"/>
                                    <w:sz w:val="36"/>
                                    <w:szCs w:val="36"/>
                                  </w:rPr>
                                  <w:alias w:val="Subtítulo"/>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6689F72" w14:textId="519CDD51" w:rsidR="007977BB" w:rsidRDefault="00A62EFC">
                                    <w:pPr>
                                      <w:jc w:val="right"/>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56CDCF7F" id="Cuadro de texto 154" o:spid="_x0000_s1028" type="#_x0000_t202" style="position:absolute;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" filled="f" stroked="f" strokeweight=".5pt">
                    <v:textbox inset="126pt,0,54pt,0">
                      <w:txbxContent>
                        <w:p w14:paraId="734CDA89" w14:textId="7C9D4E75" w:rsidR="007977BB" w:rsidRPr="00A62EFC" w:rsidRDefault="00A63964">
                          <w:pPr>
                            <w:jc w:val="right"/>
                            <w:rPr>
                              <w:rFonts w:ascii="Arial Rounded MT Bold" w:hAnsi="Arial Rounded MT Bold"/>
                              <w:b/>
                              <w:bCs/>
                              <w:sz w:val="64"/>
                              <w:szCs w:val="64"/>
                            </w:rPr>
                          </w:pPr>
                          <w:sdt>
                            <w:sdtPr>
                              <w:rPr>
                                <w:rFonts w:ascii="Arial Rounded MT Bold" w:hAnsi="Arial Rounded MT Bold"/>
                                <w:b/>
                                <w:bCs/>
                                <w:caps/>
                                <w:sz w:val="64"/>
                                <w:szCs w:val="64"/>
                              </w:rPr>
                              <w:alias w:val="Título"/>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26289">
                                <w:rPr>
                                  <w:rFonts w:ascii="Arial Rounded MT Bold" w:hAnsi="Arial Rounded MT Bold"/>
                                  <w:b/>
                                  <w:bCs/>
                                  <w:caps/>
                                  <w:sz w:val="64"/>
                                  <w:szCs w:val="64"/>
                                </w:rPr>
                                <w:t>caotic sad</w:t>
                              </w:r>
                            </w:sdtContent>
                          </w:sdt>
                        </w:p>
                        <w:sdt>
                          <w:sdtPr>
                            <w:rPr>
                              <w:color w:val="404040" w:themeColor="text1" w:themeTint="BF"/>
                              <w:sz w:val="36"/>
                              <w:szCs w:val="36"/>
                            </w:rPr>
                            <w:alias w:val="Subtítulo"/>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66689F72" w14:textId="519CDD51" w:rsidR="007977BB" w:rsidRDefault="00A62EFC">
                              <w:pPr>
                                <w:jc w:val="right"/>
                                <w:rPr>
                                  <w:smallCaps/>
                                  <w:color w:val="404040" w:themeColor="text1" w:themeTint="BF"/>
                                  <w:sz w:val="36"/>
                                  <w:szCs w:val="36"/>
                                </w:rPr>
                              </w:pPr>
                              <w:r>
                                <w:rPr>
                                  <w:color w:val="404040" w:themeColor="text1" w:themeTint="BF"/>
                                  <w:sz w:val="36"/>
                                  <w:szCs w:val="36"/>
                                </w:rPr>
                                <w:t xml:space="preserve">     </w:t>
                              </w:r>
                            </w:p>
                          </w:sdtContent>
                        </w:sdt>
                      </w:txbxContent>
                    </v:textbox>
                    <w10:wrap type="square" anchorx="page" anchory="page"/>
                  </v:shape>
                </w:pict>
              </mc:Fallback>
            </mc:AlternateContent>
          </w:r>
        </w:p>
        <w:p w14:paraId="20489DDA" w14:textId="35710BA1" w:rsidR="007977BB" w:rsidRDefault="007977BB">
          <w:pPr>
            <w:rPr>
              <w:rFonts w:ascii="Arial" w:hAnsi="Arial" w:cs="Arial"/>
              <w:sz w:val="24"/>
              <w:szCs w:val="24"/>
              <w:u w:val="single"/>
            </w:rPr>
          </w:pPr>
          <w:r>
            <w:rPr>
              <w:rFonts w:ascii="Arial" w:hAnsi="Arial" w:cs="Arial"/>
              <w:sz w:val="24"/>
              <w:szCs w:val="24"/>
              <w:u w:val="single"/>
            </w:rPr>
            <w:br w:type="page"/>
          </w:r>
        </w:p>
      </w:sdtContent>
    </w:sdt>
    <w:p w14:paraId="7C2EF882" w14:textId="050E3B3D" w:rsidR="00FF7D24" w:rsidRDefault="00FF7D24" w:rsidP="00C05706">
      <w:pPr>
        <w:spacing w:line="276" w:lineRule="auto"/>
        <w:jc w:val="both"/>
        <w:rPr>
          <w:rFonts w:ascii="Arial Rounded MT Bold" w:hAnsi="Arial Rounded MT Bold" w:cs="Arial"/>
          <w:sz w:val="24"/>
          <w:szCs w:val="24"/>
        </w:rPr>
      </w:pPr>
      <w:r w:rsidRPr="00FF7D24">
        <w:rPr>
          <w:rFonts w:ascii="Arial Rounded MT Bold" w:hAnsi="Arial Rounded MT Bold" w:cs="Arial"/>
          <w:sz w:val="24"/>
          <w:szCs w:val="24"/>
        </w:rPr>
        <w:lastRenderedPageBreak/>
        <w:t>Ficha técnica</w:t>
      </w:r>
    </w:p>
    <w:p w14:paraId="0E03478A" w14:textId="77777777" w:rsidR="00911614" w:rsidRPr="00FF7D24" w:rsidRDefault="00911614" w:rsidP="00C05706">
      <w:pPr>
        <w:spacing w:line="276" w:lineRule="auto"/>
        <w:jc w:val="both"/>
        <w:rPr>
          <w:rFonts w:ascii="Arial Rounded MT Bold" w:hAnsi="Arial Rounded MT Bold" w:cs="Arial"/>
          <w:sz w:val="24"/>
          <w:szCs w:val="24"/>
        </w:rPr>
      </w:pPr>
    </w:p>
    <w:p w14:paraId="7D897BB0" w14:textId="22E75FCF" w:rsidR="00FF7D24" w:rsidRDefault="00AF204B" w:rsidP="00C05706">
      <w:pPr>
        <w:spacing w:line="276" w:lineRule="auto"/>
        <w:jc w:val="center"/>
        <w:rPr>
          <w:rFonts w:ascii="Arial" w:hAnsi="Arial" w:cs="Arial"/>
          <w:noProof/>
          <w:sz w:val="24"/>
          <w:szCs w:val="24"/>
          <w:u w:val="single"/>
        </w:rPr>
      </w:pPr>
      <w:r>
        <w:rPr>
          <w:rFonts w:ascii="Arial" w:hAnsi="Arial" w:cs="Arial"/>
          <w:noProof/>
          <w:sz w:val="24"/>
          <w:szCs w:val="24"/>
          <w:u w:val="single"/>
        </w:rPr>
        <w:drawing>
          <wp:inline distT="0" distB="0" distL="0" distR="0" wp14:anchorId="21534472" wp14:editId="15205308">
            <wp:extent cx="4267590" cy="2400770"/>
            <wp:effectExtent l="0" t="0" r="0" b="0"/>
            <wp:docPr id="26" name="Imagen 26" descr="Una pantalla de televisión encend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Una pantalla de televisión encendid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3446" cy="2409690"/>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4247"/>
        <w:gridCol w:w="4247"/>
      </w:tblGrid>
      <w:tr w:rsidR="004142BB" w:rsidRPr="00FB5CE4" w14:paraId="22FF9949" w14:textId="77777777" w:rsidTr="00B46B0C">
        <w:tc>
          <w:tcPr>
            <w:tcW w:w="4247" w:type="dxa"/>
          </w:tcPr>
          <w:p w14:paraId="07F49925" w14:textId="77777777" w:rsidR="004142BB" w:rsidRPr="00FB5CE4" w:rsidRDefault="004142BB" w:rsidP="00B46B0C">
            <w:pPr>
              <w:rPr>
                <w:rFonts w:ascii="Arial" w:hAnsi="Arial" w:cs="Arial"/>
                <w:sz w:val="24"/>
                <w:szCs w:val="24"/>
              </w:rPr>
            </w:pPr>
            <w:r w:rsidRPr="00FB5CE4">
              <w:rPr>
                <w:rFonts w:ascii="Arial" w:hAnsi="Arial" w:cs="Arial"/>
                <w:sz w:val="24"/>
                <w:szCs w:val="24"/>
              </w:rPr>
              <w:t>Nombre y apellidos</w:t>
            </w:r>
          </w:p>
        </w:tc>
        <w:tc>
          <w:tcPr>
            <w:tcW w:w="4247" w:type="dxa"/>
          </w:tcPr>
          <w:p w14:paraId="4DA3E11B" w14:textId="77777777" w:rsidR="004142BB" w:rsidRPr="00FB5CE4" w:rsidRDefault="004142BB" w:rsidP="00B46B0C">
            <w:pPr>
              <w:rPr>
                <w:rFonts w:ascii="Arial" w:hAnsi="Arial" w:cs="Arial"/>
                <w:sz w:val="24"/>
                <w:szCs w:val="24"/>
              </w:rPr>
            </w:pPr>
            <w:proofErr w:type="spellStart"/>
            <w:r>
              <w:rPr>
                <w:rFonts w:ascii="Arial" w:hAnsi="Arial" w:cs="Arial"/>
                <w:sz w:val="24"/>
                <w:szCs w:val="24"/>
              </w:rPr>
              <w:t>Mª</w:t>
            </w:r>
            <w:proofErr w:type="spellEnd"/>
            <w:r>
              <w:rPr>
                <w:rFonts w:ascii="Arial" w:hAnsi="Arial" w:cs="Arial"/>
                <w:sz w:val="24"/>
                <w:szCs w:val="24"/>
              </w:rPr>
              <w:t xml:space="preserve"> Concepción Torreblanca Mendo</w:t>
            </w:r>
          </w:p>
        </w:tc>
      </w:tr>
      <w:tr w:rsidR="004142BB" w:rsidRPr="00FB5CE4" w14:paraId="76CBEF7E" w14:textId="77777777" w:rsidTr="00B46B0C">
        <w:tc>
          <w:tcPr>
            <w:tcW w:w="4247" w:type="dxa"/>
          </w:tcPr>
          <w:p w14:paraId="42A83C24" w14:textId="77777777" w:rsidR="004142BB" w:rsidRPr="00FB5CE4" w:rsidRDefault="004142BB" w:rsidP="00B46B0C">
            <w:pPr>
              <w:rPr>
                <w:rFonts w:ascii="Arial" w:hAnsi="Arial" w:cs="Arial"/>
                <w:sz w:val="24"/>
                <w:szCs w:val="24"/>
              </w:rPr>
            </w:pPr>
            <w:r w:rsidRPr="00FB5CE4">
              <w:rPr>
                <w:rFonts w:ascii="Arial" w:hAnsi="Arial" w:cs="Arial"/>
                <w:sz w:val="24"/>
                <w:szCs w:val="24"/>
              </w:rPr>
              <w:t>Seudónimo</w:t>
            </w:r>
          </w:p>
        </w:tc>
        <w:tc>
          <w:tcPr>
            <w:tcW w:w="4247" w:type="dxa"/>
          </w:tcPr>
          <w:p w14:paraId="4B181AE0" w14:textId="77777777" w:rsidR="004142BB" w:rsidRPr="00FB5CE4" w:rsidRDefault="004142BB" w:rsidP="00B46B0C">
            <w:pPr>
              <w:rPr>
                <w:rFonts w:ascii="Arial" w:hAnsi="Arial" w:cs="Arial"/>
                <w:sz w:val="24"/>
                <w:szCs w:val="24"/>
              </w:rPr>
            </w:pPr>
            <w:proofErr w:type="spellStart"/>
            <w:r>
              <w:rPr>
                <w:rFonts w:ascii="Arial" w:hAnsi="Arial" w:cs="Arial"/>
                <w:sz w:val="24"/>
                <w:szCs w:val="24"/>
              </w:rPr>
              <w:t>Conchitagoras</w:t>
            </w:r>
            <w:proofErr w:type="spellEnd"/>
          </w:p>
        </w:tc>
      </w:tr>
      <w:tr w:rsidR="004142BB" w:rsidRPr="00FB5CE4" w14:paraId="7A12B6E3" w14:textId="77777777" w:rsidTr="00B46B0C">
        <w:tc>
          <w:tcPr>
            <w:tcW w:w="4247" w:type="dxa"/>
          </w:tcPr>
          <w:p w14:paraId="08AFB91A" w14:textId="77777777" w:rsidR="004142BB" w:rsidRPr="00FB5CE4" w:rsidRDefault="004142BB" w:rsidP="00B46B0C">
            <w:pPr>
              <w:rPr>
                <w:rFonts w:ascii="Arial" w:hAnsi="Arial" w:cs="Arial"/>
                <w:sz w:val="24"/>
                <w:szCs w:val="24"/>
              </w:rPr>
            </w:pPr>
            <w:r w:rsidRPr="00FB5CE4">
              <w:rPr>
                <w:rFonts w:ascii="Arial" w:hAnsi="Arial" w:cs="Arial"/>
                <w:sz w:val="24"/>
                <w:szCs w:val="24"/>
              </w:rPr>
              <w:t>Título</w:t>
            </w:r>
          </w:p>
        </w:tc>
        <w:tc>
          <w:tcPr>
            <w:tcW w:w="4247" w:type="dxa"/>
          </w:tcPr>
          <w:p w14:paraId="585CC587" w14:textId="620FB357" w:rsidR="004142BB" w:rsidRPr="00FB5CE4" w:rsidRDefault="00626289" w:rsidP="00B46B0C">
            <w:pPr>
              <w:rPr>
                <w:rFonts w:ascii="Arial" w:hAnsi="Arial" w:cs="Arial"/>
                <w:sz w:val="24"/>
                <w:szCs w:val="24"/>
              </w:rPr>
            </w:pPr>
            <w:proofErr w:type="spellStart"/>
            <w:r>
              <w:rPr>
                <w:rFonts w:ascii="Arial" w:hAnsi="Arial" w:cs="Arial"/>
                <w:sz w:val="24"/>
                <w:szCs w:val="24"/>
              </w:rPr>
              <w:t>Caotic</w:t>
            </w:r>
            <w:proofErr w:type="spellEnd"/>
            <w:r>
              <w:rPr>
                <w:rFonts w:ascii="Arial" w:hAnsi="Arial" w:cs="Arial"/>
                <w:sz w:val="24"/>
                <w:szCs w:val="24"/>
              </w:rPr>
              <w:t xml:space="preserve"> </w:t>
            </w:r>
            <w:proofErr w:type="spellStart"/>
            <w:r>
              <w:rPr>
                <w:rFonts w:ascii="Arial" w:hAnsi="Arial" w:cs="Arial"/>
                <w:sz w:val="24"/>
                <w:szCs w:val="24"/>
              </w:rPr>
              <w:t>sad</w:t>
            </w:r>
            <w:proofErr w:type="spellEnd"/>
          </w:p>
        </w:tc>
      </w:tr>
      <w:tr w:rsidR="004142BB" w:rsidRPr="00FB5CE4" w14:paraId="081706EB" w14:textId="77777777" w:rsidTr="00B46B0C">
        <w:tc>
          <w:tcPr>
            <w:tcW w:w="4247" w:type="dxa"/>
          </w:tcPr>
          <w:p w14:paraId="3AFF236B" w14:textId="77777777" w:rsidR="004142BB" w:rsidRPr="00FB5CE4" w:rsidRDefault="004142BB" w:rsidP="00B46B0C">
            <w:pPr>
              <w:rPr>
                <w:rFonts w:ascii="Arial" w:hAnsi="Arial" w:cs="Arial"/>
                <w:sz w:val="24"/>
                <w:szCs w:val="24"/>
              </w:rPr>
            </w:pPr>
            <w:r w:rsidRPr="00FB5CE4">
              <w:rPr>
                <w:rFonts w:ascii="Arial" w:hAnsi="Arial" w:cs="Arial"/>
                <w:sz w:val="24"/>
                <w:szCs w:val="24"/>
              </w:rPr>
              <w:t>Año de producción</w:t>
            </w:r>
          </w:p>
        </w:tc>
        <w:tc>
          <w:tcPr>
            <w:tcW w:w="4247" w:type="dxa"/>
          </w:tcPr>
          <w:p w14:paraId="68FE8A93" w14:textId="10EB11BE" w:rsidR="004142BB" w:rsidRPr="00FB5CE4" w:rsidRDefault="004142BB" w:rsidP="00B46B0C">
            <w:pPr>
              <w:rPr>
                <w:rFonts w:ascii="Arial" w:hAnsi="Arial" w:cs="Arial"/>
                <w:sz w:val="24"/>
                <w:szCs w:val="24"/>
              </w:rPr>
            </w:pPr>
            <w:r>
              <w:rPr>
                <w:rFonts w:ascii="Arial" w:hAnsi="Arial" w:cs="Arial"/>
                <w:sz w:val="24"/>
                <w:szCs w:val="24"/>
              </w:rPr>
              <w:t>202</w:t>
            </w:r>
            <w:r w:rsidR="001C004E">
              <w:rPr>
                <w:rFonts w:ascii="Arial" w:hAnsi="Arial" w:cs="Arial"/>
                <w:sz w:val="24"/>
                <w:szCs w:val="24"/>
              </w:rPr>
              <w:t>2</w:t>
            </w:r>
          </w:p>
        </w:tc>
      </w:tr>
      <w:tr w:rsidR="004142BB" w:rsidRPr="00FB5CE4" w14:paraId="2EDE15E6" w14:textId="77777777" w:rsidTr="00B46B0C">
        <w:tc>
          <w:tcPr>
            <w:tcW w:w="4247" w:type="dxa"/>
          </w:tcPr>
          <w:p w14:paraId="76710CDB" w14:textId="77777777" w:rsidR="004142BB" w:rsidRPr="00FB5CE4" w:rsidRDefault="004142BB" w:rsidP="00B46B0C">
            <w:pPr>
              <w:rPr>
                <w:rFonts w:ascii="Arial" w:hAnsi="Arial" w:cs="Arial"/>
                <w:sz w:val="24"/>
                <w:szCs w:val="24"/>
              </w:rPr>
            </w:pPr>
            <w:r w:rsidRPr="00FB5CE4">
              <w:rPr>
                <w:rFonts w:ascii="Arial" w:hAnsi="Arial" w:cs="Arial"/>
                <w:sz w:val="24"/>
                <w:szCs w:val="24"/>
              </w:rPr>
              <w:t>Duración</w:t>
            </w:r>
          </w:p>
        </w:tc>
        <w:tc>
          <w:tcPr>
            <w:tcW w:w="4247" w:type="dxa"/>
          </w:tcPr>
          <w:p w14:paraId="6A072332" w14:textId="3D7F0475" w:rsidR="004142BB" w:rsidRPr="00FB5CE4" w:rsidRDefault="004142BB" w:rsidP="00B46B0C">
            <w:pPr>
              <w:rPr>
                <w:rFonts w:ascii="Arial" w:hAnsi="Arial" w:cs="Arial"/>
                <w:sz w:val="24"/>
                <w:szCs w:val="24"/>
              </w:rPr>
            </w:pPr>
            <w:r>
              <w:rPr>
                <w:rFonts w:ascii="Arial" w:hAnsi="Arial" w:cs="Arial"/>
                <w:sz w:val="24"/>
                <w:szCs w:val="24"/>
              </w:rPr>
              <w:t>0</w:t>
            </w:r>
            <w:r w:rsidR="001C004E">
              <w:rPr>
                <w:rFonts w:ascii="Arial" w:hAnsi="Arial" w:cs="Arial"/>
                <w:sz w:val="24"/>
                <w:szCs w:val="24"/>
              </w:rPr>
              <w:t>2</w:t>
            </w:r>
            <w:r>
              <w:rPr>
                <w:rFonts w:ascii="Arial" w:hAnsi="Arial" w:cs="Arial"/>
                <w:sz w:val="24"/>
                <w:szCs w:val="24"/>
              </w:rPr>
              <w:t xml:space="preserve">’ </w:t>
            </w:r>
            <w:r w:rsidR="001C004E">
              <w:rPr>
                <w:rFonts w:ascii="Arial" w:hAnsi="Arial" w:cs="Arial"/>
                <w:sz w:val="24"/>
                <w:szCs w:val="24"/>
              </w:rPr>
              <w:t>54</w:t>
            </w:r>
            <w:r>
              <w:rPr>
                <w:rFonts w:ascii="Arial" w:hAnsi="Arial" w:cs="Arial"/>
                <w:sz w:val="24"/>
                <w:szCs w:val="24"/>
              </w:rPr>
              <w:t>”</w:t>
            </w:r>
          </w:p>
        </w:tc>
      </w:tr>
    </w:tbl>
    <w:p w14:paraId="09A9A8D6" w14:textId="12411F76" w:rsidR="00E1119A" w:rsidRDefault="00E1119A" w:rsidP="00C05706">
      <w:pPr>
        <w:spacing w:line="276" w:lineRule="auto"/>
        <w:jc w:val="both"/>
        <w:rPr>
          <w:rFonts w:ascii="Arial" w:hAnsi="Arial" w:cs="Arial"/>
          <w:sz w:val="24"/>
          <w:szCs w:val="24"/>
          <w:u w:val="single"/>
        </w:rPr>
      </w:pPr>
    </w:p>
    <w:p w14:paraId="0DF5B7AF" w14:textId="0A24AA27" w:rsidR="00465DC9" w:rsidRDefault="00DF45B8" w:rsidP="00C05706">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Enlace</w:t>
      </w:r>
      <w:r w:rsidR="00AF204B">
        <w:rPr>
          <w:rFonts w:ascii="Arial" w:hAnsi="Arial" w:cs="Arial"/>
        </w:rPr>
        <w:t xml:space="preserve"> a la videoinstalación: </w:t>
      </w:r>
      <w:hyperlink r:id="rId13" w:history="1">
        <w:r w:rsidRPr="00954DFF">
          <w:rPr>
            <w:rStyle w:val="Hipervnculo"/>
            <w:rFonts w:ascii="Arial" w:hAnsi="Arial" w:cs="Arial"/>
          </w:rPr>
          <w:t>https://drive.google.com/file/d/1C0PYlBVwBz5VW38iG3y2TYVz_0Njh8xp/view?usp=sharing</w:t>
        </w:r>
      </w:hyperlink>
    </w:p>
    <w:p w14:paraId="1B04B5F8" w14:textId="77777777" w:rsidR="00DF45B8" w:rsidRDefault="00DF45B8" w:rsidP="00C05706">
      <w:pPr>
        <w:pStyle w:val="NormalWeb"/>
        <w:shd w:val="clear" w:color="auto" w:fill="FFFFFF"/>
        <w:spacing w:before="0" w:beforeAutospacing="0" w:after="288" w:afterAutospacing="0" w:line="276" w:lineRule="auto"/>
        <w:jc w:val="both"/>
        <w:rPr>
          <w:rFonts w:ascii="Arial" w:hAnsi="Arial" w:cs="Arial"/>
        </w:rPr>
      </w:pPr>
    </w:p>
    <w:p w14:paraId="30C3B70E" w14:textId="2A4C7CBF" w:rsidR="00962662" w:rsidRDefault="00962662" w:rsidP="00C05706">
      <w:pPr>
        <w:pStyle w:val="NormalWeb"/>
        <w:shd w:val="clear" w:color="auto" w:fill="FFFFFF"/>
        <w:spacing w:before="0" w:beforeAutospacing="0" w:after="288" w:afterAutospacing="0" w:line="276" w:lineRule="auto"/>
        <w:jc w:val="both"/>
        <w:rPr>
          <w:rFonts w:ascii="Arial Rounded MT Bold" w:hAnsi="Arial Rounded MT Bold" w:cs="Arial"/>
        </w:rPr>
      </w:pPr>
      <w:r w:rsidRPr="00962662">
        <w:rPr>
          <w:rFonts w:ascii="Arial Rounded MT Bold" w:hAnsi="Arial Rounded MT Bold" w:cs="Arial"/>
        </w:rPr>
        <w:t xml:space="preserve">Descripción y </w:t>
      </w:r>
      <w:r w:rsidR="00BB020D">
        <w:rPr>
          <w:rFonts w:ascii="Arial Rounded MT Bold" w:hAnsi="Arial Rounded MT Bold" w:cs="Arial"/>
        </w:rPr>
        <w:t>justificación</w:t>
      </w:r>
      <w:r w:rsidRPr="00962662">
        <w:rPr>
          <w:rFonts w:ascii="Arial Rounded MT Bold" w:hAnsi="Arial Rounded MT Bold" w:cs="Arial"/>
        </w:rPr>
        <w:t xml:space="preserve">: </w:t>
      </w:r>
    </w:p>
    <w:p w14:paraId="37596FE6" w14:textId="5CF4B200" w:rsidR="00BB020D" w:rsidRPr="00BB020D" w:rsidRDefault="00BB020D" w:rsidP="00BB020D">
      <w:pPr>
        <w:spacing w:line="276" w:lineRule="auto"/>
        <w:jc w:val="both"/>
        <w:rPr>
          <w:rFonts w:ascii="Arial" w:hAnsi="Arial" w:cs="Arial"/>
          <w:sz w:val="24"/>
          <w:szCs w:val="24"/>
        </w:rPr>
      </w:pPr>
      <w:r w:rsidRPr="00BB020D">
        <w:rPr>
          <w:rFonts w:ascii="Arial" w:hAnsi="Arial" w:cs="Arial"/>
          <w:sz w:val="24"/>
          <w:szCs w:val="24"/>
        </w:rPr>
        <w:t xml:space="preserve">Mi propuesta para esta videoinstalación </w:t>
      </w:r>
      <w:r w:rsidR="00945EF6">
        <w:rPr>
          <w:rFonts w:ascii="Arial" w:hAnsi="Arial" w:cs="Arial"/>
          <w:sz w:val="24"/>
          <w:szCs w:val="24"/>
        </w:rPr>
        <w:t>ha sido</w:t>
      </w:r>
      <w:r w:rsidRPr="00BB020D">
        <w:rPr>
          <w:rFonts w:ascii="Arial" w:hAnsi="Arial" w:cs="Arial"/>
          <w:sz w:val="24"/>
          <w:szCs w:val="24"/>
        </w:rPr>
        <w:t xml:space="preserve"> crear una atmosfera que acompañ</w:t>
      </w:r>
      <w:r w:rsidR="00945EF6">
        <w:rPr>
          <w:rFonts w:ascii="Arial" w:hAnsi="Arial" w:cs="Arial"/>
          <w:sz w:val="24"/>
          <w:szCs w:val="24"/>
        </w:rPr>
        <w:t>a</w:t>
      </w:r>
      <w:r w:rsidRPr="00BB020D">
        <w:rPr>
          <w:rFonts w:ascii="Arial" w:hAnsi="Arial" w:cs="Arial"/>
          <w:sz w:val="24"/>
          <w:szCs w:val="24"/>
        </w:rPr>
        <w:t xml:space="preserve"> al video y a la música en la que me </w:t>
      </w:r>
      <w:r w:rsidR="00945EF6">
        <w:rPr>
          <w:rFonts w:ascii="Arial" w:hAnsi="Arial" w:cs="Arial"/>
          <w:sz w:val="24"/>
          <w:szCs w:val="24"/>
        </w:rPr>
        <w:t xml:space="preserve">he </w:t>
      </w:r>
      <w:r w:rsidRPr="00BB020D">
        <w:rPr>
          <w:rFonts w:ascii="Arial" w:hAnsi="Arial" w:cs="Arial"/>
          <w:sz w:val="24"/>
          <w:szCs w:val="24"/>
        </w:rPr>
        <w:t xml:space="preserve">inspirado para esta instalación mediante la escenografía, localización, ambientación e iluminación. </w:t>
      </w:r>
    </w:p>
    <w:p w14:paraId="25EFD2D8" w14:textId="7C78824F" w:rsidR="00945EF6" w:rsidRDefault="00BB020D" w:rsidP="00BB020D">
      <w:pPr>
        <w:spacing w:line="276" w:lineRule="auto"/>
        <w:jc w:val="both"/>
        <w:rPr>
          <w:rFonts w:ascii="Arial" w:hAnsi="Arial" w:cs="Arial"/>
          <w:sz w:val="24"/>
          <w:szCs w:val="24"/>
        </w:rPr>
      </w:pPr>
      <w:r w:rsidRPr="00BB020D">
        <w:rPr>
          <w:rFonts w:ascii="Arial" w:hAnsi="Arial" w:cs="Arial"/>
          <w:sz w:val="24"/>
          <w:szCs w:val="24"/>
        </w:rPr>
        <w:t xml:space="preserve">El tema en </w:t>
      </w:r>
      <w:r w:rsidR="00945EF6">
        <w:rPr>
          <w:rFonts w:ascii="Arial" w:hAnsi="Arial" w:cs="Arial"/>
          <w:sz w:val="24"/>
          <w:szCs w:val="24"/>
        </w:rPr>
        <w:t>el que he querido basar la instalación</w:t>
      </w:r>
      <w:r w:rsidRPr="00BB020D">
        <w:rPr>
          <w:rFonts w:ascii="Arial" w:hAnsi="Arial" w:cs="Arial"/>
          <w:sz w:val="24"/>
          <w:szCs w:val="24"/>
        </w:rPr>
        <w:t xml:space="preserve"> es </w:t>
      </w:r>
      <w:r w:rsidRPr="00945EF6">
        <w:rPr>
          <w:rFonts w:ascii="Arial" w:hAnsi="Arial" w:cs="Arial"/>
          <w:sz w:val="24"/>
          <w:szCs w:val="24"/>
        </w:rPr>
        <w:t xml:space="preserve">este que compuse y mezclé hace tiempo: </w:t>
      </w:r>
    </w:p>
    <w:p w14:paraId="362BF960" w14:textId="4F658560" w:rsidR="00945EF6" w:rsidRDefault="00945EF6" w:rsidP="00945EF6">
      <w:pPr>
        <w:spacing w:line="276" w:lineRule="auto"/>
        <w:jc w:val="center"/>
        <w:rPr>
          <w:rFonts w:ascii="Arial" w:hAnsi="Arial" w:cs="Arial"/>
          <w:sz w:val="24"/>
          <w:szCs w:val="24"/>
        </w:rPr>
      </w:pPr>
      <w:r>
        <w:rPr>
          <w:rFonts w:ascii="Arial" w:hAnsi="Arial" w:cs="Arial"/>
          <w:noProof/>
          <w:sz w:val="24"/>
          <w:szCs w:val="24"/>
        </w:rPr>
        <w:drawing>
          <wp:inline distT="0" distB="0" distL="0" distR="0" wp14:anchorId="774F1255" wp14:editId="77DA00F6">
            <wp:extent cx="3182293" cy="1790227"/>
            <wp:effectExtent l="0" t="0" r="0" b="635"/>
            <wp:docPr id="14" name="Imagen 14" descr="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Pantalla de un video juego&#10;&#10;Descripción generada automáticamente con confianza media"/>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8107" cy="1793497"/>
                    </a:xfrm>
                    <a:prstGeom prst="rect">
                      <a:avLst/>
                    </a:prstGeom>
                  </pic:spPr>
                </pic:pic>
              </a:graphicData>
            </a:graphic>
          </wp:inline>
        </w:drawing>
      </w:r>
    </w:p>
    <w:p w14:paraId="7D26AA9C" w14:textId="65A84B11" w:rsidR="00BB020D" w:rsidRDefault="00DF45B8" w:rsidP="00DF45B8">
      <w:pPr>
        <w:spacing w:line="276" w:lineRule="auto"/>
        <w:rPr>
          <w:rFonts w:ascii="Arial" w:hAnsi="Arial" w:cs="Arial"/>
          <w:sz w:val="24"/>
          <w:szCs w:val="24"/>
        </w:rPr>
      </w:pPr>
      <w:r>
        <w:rPr>
          <w:rFonts w:ascii="Arial" w:hAnsi="Arial" w:cs="Arial"/>
          <w:sz w:val="24"/>
          <w:szCs w:val="24"/>
        </w:rPr>
        <w:t>Enlace</w:t>
      </w:r>
      <w:r w:rsidR="00AF204B">
        <w:rPr>
          <w:rFonts w:ascii="Arial" w:hAnsi="Arial" w:cs="Arial"/>
          <w:sz w:val="24"/>
          <w:szCs w:val="24"/>
        </w:rPr>
        <w:t xml:space="preserve"> al tema y video:</w:t>
      </w:r>
      <w:r>
        <w:rPr>
          <w:rFonts w:ascii="Arial" w:hAnsi="Arial" w:cs="Arial"/>
          <w:sz w:val="24"/>
          <w:szCs w:val="24"/>
        </w:rPr>
        <w:t xml:space="preserve"> </w:t>
      </w:r>
      <w:hyperlink r:id="rId15" w:history="1">
        <w:r w:rsidRPr="00954DFF">
          <w:rPr>
            <w:rStyle w:val="Hipervnculo"/>
            <w:rFonts w:ascii="Arial" w:hAnsi="Arial" w:cs="Arial"/>
            <w:sz w:val="24"/>
            <w:szCs w:val="24"/>
          </w:rPr>
          <w:t>https://drive.google.com/file/d/1JBDZifI6nEadCcEPO2mdhCHiXvHlacZz/view?usp=sharing</w:t>
        </w:r>
      </w:hyperlink>
    </w:p>
    <w:p w14:paraId="706B8E05" w14:textId="77777777" w:rsidR="00945EF6" w:rsidRPr="00945EF6" w:rsidRDefault="00945EF6" w:rsidP="00BB020D">
      <w:pPr>
        <w:spacing w:line="276" w:lineRule="auto"/>
        <w:jc w:val="both"/>
        <w:rPr>
          <w:rFonts w:ascii="Arial" w:hAnsi="Arial" w:cs="Arial"/>
          <w:color w:val="FF0000"/>
          <w:sz w:val="24"/>
          <w:szCs w:val="24"/>
        </w:rPr>
      </w:pPr>
    </w:p>
    <w:p w14:paraId="4F6C1DA1" w14:textId="3A0CF8F0" w:rsidR="00BB020D" w:rsidRPr="00BB020D" w:rsidRDefault="00BB020D" w:rsidP="00BB020D">
      <w:pPr>
        <w:spacing w:line="276" w:lineRule="auto"/>
        <w:jc w:val="both"/>
        <w:rPr>
          <w:rFonts w:ascii="Arial" w:hAnsi="Arial" w:cs="Arial"/>
          <w:sz w:val="24"/>
          <w:szCs w:val="24"/>
        </w:rPr>
      </w:pPr>
      <w:r w:rsidRPr="00BB020D">
        <w:rPr>
          <w:rFonts w:ascii="Arial" w:hAnsi="Arial" w:cs="Arial"/>
          <w:sz w:val="24"/>
          <w:szCs w:val="24"/>
        </w:rPr>
        <w:t xml:space="preserve">Este tema fue parte de un experimento que realicé en Instagram al que </w:t>
      </w:r>
      <w:r w:rsidR="00945EF6">
        <w:rPr>
          <w:rFonts w:ascii="Arial" w:hAnsi="Arial" w:cs="Arial"/>
          <w:sz w:val="24"/>
          <w:szCs w:val="24"/>
        </w:rPr>
        <w:t xml:space="preserve">se puede </w:t>
      </w:r>
      <w:r w:rsidRPr="00BB020D">
        <w:rPr>
          <w:rFonts w:ascii="Arial" w:hAnsi="Arial" w:cs="Arial"/>
          <w:sz w:val="24"/>
          <w:szCs w:val="24"/>
        </w:rPr>
        <w:t>acceder mediante una de estas dos cuentas @experimento_blanco @experimento_negro. En él intentaba transmitir una serie de sensaciones mediante la música</w:t>
      </w:r>
      <w:r w:rsidR="00945EF6">
        <w:rPr>
          <w:rFonts w:ascii="Arial" w:hAnsi="Arial" w:cs="Arial"/>
          <w:sz w:val="24"/>
          <w:szCs w:val="24"/>
        </w:rPr>
        <w:t>.</w:t>
      </w:r>
      <w:r w:rsidRPr="00BB020D">
        <w:rPr>
          <w:rFonts w:ascii="Arial" w:hAnsi="Arial" w:cs="Arial"/>
          <w:sz w:val="24"/>
          <w:szCs w:val="24"/>
        </w:rPr>
        <w:t xml:space="preserve"> </w:t>
      </w:r>
      <w:r w:rsidR="00945EF6">
        <w:rPr>
          <w:rFonts w:ascii="Arial" w:hAnsi="Arial" w:cs="Arial"/>
          <w:sz w:val="24"/>
          <w:szCs w:val="24"/>
        </w:rPr>
        <w:t>L</w:t>
      </w:r>
      <w:r w:rsidRPr="00BB020D">
        <w:rPr>
          <w:rFonts w:ascii="Arial" w:hAnsi="Arial" w:cs="Arial"/>
          <w:sz w:val="24"/>
          <w:szCs w:val="24"/>
        </w:rPr>
        <w:t xml:space="preserve">a idea del experimento era ver si con los recursos que había utilizado el público compartía unas sensaciones de soledad, desasosiego, tristeza, pero calma y tranquilidad al mismo tiempo. En los comentarios de las publicaciones se puede observar que compartían unas mismas sensaciones. </w:t>
      </w:r>
    </w:p>
    <w:p w14:paraId="65091BB8" w14:textId="77777777" w:rsidR="00945EF6" w:rsidRDefault="00945EF6" w:rsidP="00BB020D">
      <w:pPr>
        <w:spacing w:line="276" w:lineRule="auto"/>
        <w:jc w:val="both"/>
        <w:rPr>
          <w:rFonts w:ascii="Arial" w:hAnsi="Arial" w:cs="Arial"/>
          <w:sz w:val="24"/>
          <w:szCs w:val="24"/>
        </w:rPr>
      </w:pPr>
      <w:r>
        <w:rPr>
          <w:rFonts w:ascii="Arial" w:hAnsi="Arial" w:cs="Arial"/>
          <w:sz w:val="24"/>
          <w:szCs w:val="24"/>
        </w:rPr>
        <w:t xml:space="preserve">En esta instalación quería crear una atmosfera alrededor de este tema musical que te invite a introducirte en él y reflexionar sobre lo escuchado. Teniendo esta instalación física la misma energía que la auditiva. </w:t>
      </w:r>
    </w:p>
    <w:p w14:paraId="474324A6" w14:textId="2508D850" w:rsidR="00BB020D" w:rsidRDefault="00BB020D" w:rsidP="00BB020D">
      <w:pPr>
        <w:spacing w:line="276" w:lineRule="auto"/>
        <w:jc w:val="both"/>
        <w:rPr>
          <w:rFonts w:ascii="Arial" w:hAnsi="Arial" w:cs="Arial"/>
          <w:sz w:val="24"/>
          <w:szCs w:val="24"/>
        </w:rPr>
      </w:pPr>
      <w:r w:rsidRPr="00BB020D">
        <w:rPr>
          <w:rFonts w:ascii="Arial" w:hAnsi="Arial" w:cs="Arial"/>
          <w:sz w:val="24"/>
          <w:szCs w:val="24"/>
        </w:rPr>
        <w:t>Para ello</w:t>
      </w:r>
      <w:r w:rsidR="00383A4A">
        <w:rPr>
          <w:rFonts w:ascii="Arial" w:hAnsi="Arial" w:cs="Arial"/>
          <w:sz w:val="24"/>
          <w:szCs w:val="24"/>
        </w:rPr>
        <w:t>,</w:t>
      </w:r>
      <w:r w:rsidRPr="00BB020D">
        <w:rPr>
          <w:rFonts w:ascii="Arial" w:hAnsi="Arial" w:cs="Arial"/>
          <w:sz w:val="24"/>
          <w:szCs w:val="24"/>
        </w:rPr>
        <w:t xml:space="preserve"> </w:t>
      </w:r>
      <w:r w:rsidR="00945EF6">
        <w:rPr>
          <w:rFonts w:ascii="Arial" w:hAnsi="Arial" w:cs="Arial"/>
          <w:sz w:val="24"/>
          <w:szCs w:val="24"/>
        </w:rPr>
        <w:t>como localización</w:t>
      </w:r>
      <w:r w:rsidR="00383A4A">
        <w:rPr>
          <w:rFonts w:ascii="Arial" w:hAnsi="Arial" w:cs="Arial"/>
          <w:sz w:val="24"/>
          <w:szCs w:val="24"/>
        </w:rPr>
        <w:t>,</w:t>
      </w:r>
      <w:r w:rsidR="00945EF6">
        <w:rPr>
          <w:rFonts w:ascii="Arial" w:hAnsi="Arial" w:cs="Arial"/>
          <w:sz w:val="24"/>
          <w:szCs w:val="24"/>
        </w:rPr>
        <w:t xml:space="preserve"> he elegido </w:t>
      </w:r>
      <w:r w:rsidRPr="00BB020D">
        <w:rPr>
          <w:rFonts w:ascii="Arial" w:hAnsi="Arial" w:cs="Arial"/>
          <w:sz w:val="24"/>
          <w:szCs w:val="24"/>
        </w:rPr>
        <w:t>la biblioteca de mi casa. Estamos hablando de un tema que transmite oscuridad, soledad…pero calidez al mismo tiempo y me pareció un sitio perfecto. Una zona llena de libros y antigüedades pueden recrear esta sensación de serenidad, pero soledad</w:t>
      </w:r>
      <w:r w:rsidR="00383A4A">
        <w:rPr>
          <w:rFonts w:ascii="Arial" w:hAnsi="Arial" w:cs="Arial"/>
          <w:sz w:val="24"/>
          <w:szCs w:val="24"/>
        </w:rPr>
        <w:t xml:space="preserve">. </w:t>
      </w:r>
    </w:p>
    <w:p w14:paraId="66844412" w14:textId="4DE446A3" w:rsidR="006A4660" w:rsidRPr="00BB020D" w:rsidRDefault="006A4660" w:rsidP="00BB020D">
      <w:pPr>
        <w:spacing w:line="276" w:lineRule="auto"/>
        <w:jc w:val="both"/>
        <w:rPr>
          <w:rFonts w:ascii="Arial" w:hAnsi="Arial" w:cs="Arial"/>
          <w:sz w:val="24"/>
          <w:szCs w:val="24"/>
        </w:rPr>
      </w:pPr>
      <w:r>
        <w:rPr>
          <w:rFonts w:ascii="Arial" w:hAnsi="Arial" w:cs="Arial"/>
          <w:noProof/>
          <w:sz w:val="24"/>
          <w:szCs w:val="24"/>
        </w:rPr>
        <w:drawing>
          <wp:inline distT="0" distB="0" distL="0" distR="0" wp14:anchorId="4976BD72" wp14:editId="602C781D">
            <wp:extent cx="5400040" cy="3025140"/>
            <wp:effectExtent l="0" t="0" r="0" b="3810"/>
            <wp:docPr id="18" name="Imagen 18" descr="Un grupo de personas en una bibliote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 grupo de personas en una biblioteca&#10;&#10;Descripción generada automáticamente con confianza medi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3025140"/>
                    </a:xfrm>
                    <a:prstGeom prst="rect">
                      <a:avLst/>
                    </a:prstGeom>
                  </pic:spPr>
                </pic:pic>
              </a:graphicData>
            </a:graphic>
          </wp:inline>
        </w:drawing>
      </w:r>
    </w:p>
    <w:p w14:paraId="4F2594EC" w14:textId="574316AC" w:rsidR="00BB020D" w:rsidRPr="00BB020D" w:rsidRDefault="006A4660" w:rsidP="00BB020D">
      <w:pPr>
        <w:spacing w:line="276" w:lineRule="auto"/>
        <w:jc w:val="both"/>
        <w:rPr>
          <w:rFonts w:ascii="Arial" w:hAnsi="Arial" w:cs="Arial"/>
          <w:sz w:val="24"/>
          <w:szCs w:val="24"/>
        </w:rPr>
      </w:pPr>
      <w:r>
        <w:rPr>
          <w:rFonts w:ascii="Arial" w:hAnsi="Arial" w:cs="Arial"/>
          <w:noProof/>
          <w:sz w:val="24"/>
          <w:szCs w:val="24"/>
        </w:rPr>
        <w:drawing>
          <wp:inline distT="0" distB="0" distL="0" distR="0" wp14:anchorId="29D9DAD6" wp14:editId="43C99C74">
            <wp:extent cx="5400040" cy="4050030"/>
            <wp:effectExtent l="0" t="0" r="0" b="7620"/>
            <wp:docPr id="17" name="Imagen 17" descr="Estante de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Estante de tienda&#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6FCEFE1E" w14:textId="527D3C49" w:rsidR="00BB020D" w:rsidRPr="00BB020D" w:rsidRDefault="006A4660" w:rsidP="006A4660">
      <w:pPr>
        <w:spacing w:line="276" w:lineRule="auto"/>
        <w:jc w:val="center"/>
        <w:rPr>
          <w:rFonts w:ascii="Arial" w:hAnsi="Arial" w:cs="Arial"/>
          <w:sz w:val="24"/>
          <w:szCs w:val="24"/>
        </w:rPr>
      </w:pPr>
      <w:r>
        <w:rPr>
          <w:rFonts w:ascii="Arial" w:hAnsi="Arial" w:cs="Arial"/>
          <w:noProof/>
          <w:sz w:val="24"/>
          <w:szCs w:val="24"/>
        </w:rPr>
        <w:drawing>
          <wp:inline distT="0" distB="0" distL="0" distR="0" wp14:anchorId="297EB096" wp14:editId="76C9A791">
            <wp:extent cx="3328669" cy="4438357"/>
            <wp:effectExtent l="0" t="0" r="5715" b="635"/>
            <wp:docPr id="19" name="Imagen 19" descr="Imagen que contiene interior, tabla, pequeño,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magen que contiene interior, tabla, pequeño, cuarto&#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36452" cy="4448735"/>
                    </a:xfrm>
                    <a:prstGeom prst="rect">
                      <a:avLst/>
                    </a:prstGeom>
                  </pic:spPr>
                </pic:pic>
              </a:graphicData>
            </a:graphic>
          </wp:inline>
        </w:drawing>
      </w:r>
    </w:p>
    <w:p w14:paraId="5333230C" w14:textId="147283B5" w:rsidR="002542E5" w:rsidRDefault="006A4660" w:rsidP="00BB020D">
      <w:pPr>
        <w:pStyle w:val="NormalWeb"/>
        <w:shd w:val="clear" w:color="auto" w:fill="FFFFFF"/>
        <w:spacing w:before="0" w:beforeAutospacing="0" w:after="288" w:afterAutospacing="0" w:line="276" w:lineRule="auto"/>
        <w:jc w:val="both"/>
        <w:rPr>
          <w:rFonts w:ascii="Arial" w:hAnsi="Arial" w:cs="Arial"/>
        </w:rPr>
      </w:pPr>
      <w:r w:rsidRPr="006A4660">
        <w:rPr>
          <w:rFonts w:ascii="Arial" w:hAnsi="Arial" w:cs="Arial"/>
          <w:u w:val="single"/>
        </w:rPr>
        <w:t>Escenografía, iluminación y video</w:t>
      </w:r>
      <w:r>
        <w:rPr>
          <w:rFonts w:ascii="Arial" w:hAnsi="Arial" w:cs="Arial"/>
        </w:rPr>
        <w:t xml:space="preserve">: </w:t>
      </w:r>
    </w:p>
    <w:p w14:paraId="5B83582D" w14:textId="1E2333A6" w:rsidR="00383A4A" w:rsidRDefault="006A4660"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Decidí aprovechar las estanterías bajas que quedan </w:t>
      </w:r>
      <w:r w:rsidR="002E12EB">
        <w:rPr>
          <w:rFonts w:ascii="Arial" w:hAnsi="Arial" w:cs="Arial"/>
        </w:rPr>
        <w:t>frente</w:t>
      </w:r>
      <w:r>
        <w:rPr>
          <w:rFonts w:ascii="Arial" w:hAnsi="Arial" w:cs="Arial"/>
        </w:rPr>
        <w:t xml:space="preserve"> a la pared y </w:t>
      </w:r>
      <w:r w:rsidR="002E12EB">
        <w:rPr>
          <w:rFonts w:ascii="Arial" w:hAnsi="Arial" w:cs="Arial"/>
        </w:rPr>
        <w:t>los</w:t>
      </w:r>
      <w:r>
        <w:rPr>
          <w:rFonts w:ascii="Arial" w:hAnsi="Arial" w:cs="Arial"/>
        </w:rPr>
        <w:t xml:space="preserve"> objetos que se encuentran expuestos encima de estas para crear una especie de pequeño altar que junto a las “luces” crearan un pequeño </w:t>
      </w:r>
      <w:r w:rsidR="005536A4">
        <w:rPr>
          <w:rFonts w:ascii="Arial" w:hAnsi="Arial" w:cs="Arial"/>
        </w:rPr>
        <w:t>h</w:t>
      </w:r>
      <w:r w:rsidR="002E12EB">
        <w:rPr>
          <w:rFonts w:ascii="Arial" w:hAnsi="Arial" w:cs="Arial"/>
        </w:rPr>
        <w:t>alo</w:t>
      </w:r>
      <w:r>
        <w:rPr>
          <w:rFonts w:ascii="Arial" w:hAnsi="Arial" w:cs="Arial"/>
        </w:rPr>
        <w:t xml:space="preserve"> que iluminara la proyección en la pared dando una sensación de </w:t>
      </w:r>
      <w:r w:rsidR="00541C49">
        <w:rPr>
          <w:rFonts w:ascii="Arial" w:hAnsi="Arial" w:cs="Arial"/>
        </w:rPr>
        <w:t>veneración, de velo.</w:t>
      </w:r>
    </w:p>
    <w:p w14:paraId="442C7961" w14:textId="12FCE143" w:rsidR="00541C49" w:rsidRDefault="00541C49"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Esta iluminación que acompaña y crea </w:t>
      </w:r>
      <w:r w:rsidR="005536A4">
        <w:rPr>
          <w:rFonts w:ascii="Arial" w:hAnsi="Arial" w:cs="Arial"/>
        </w:rPr>
        <w:t xml:space="preserve">una </w:t>
      </w:r>
      <w:r>
        <w:rPr>
          <w:rFonts w:ascii="Arial" w:hAnsi="Arial" w:cs="Arial"/>
        </w:rPr>
        <w:t>atmosfera junto a la decoración</w:t>
      </w:r>
      <w:r w:rsidR="005536A4">
        <w:rPr>
          <w:rFonts w:ascii="Arial" w:hAnsi="Arial" w:cs="Arial"/>
        </w:rPr>
        <w:t>,</w:t>
      </w:r>
      <w:r>
        <w:rPr>
          <w:rFonts w:ascii="Arial" w:hAnsi="Arial" w:cs="Arial"/>
        </w:rPr>
        <w:t xml:space="preserve"> se basa en unas </w:t>
      </w:r>
      <w:r w:rsidR="002B57B2">
        <w:rPr>
          <w:rFonts w:ascii="Arial" w:hAnsi="Arial" w:cs="Arial"/>
        </w:rPr>
        <w:t>lámparas</w:t>
      </w:r>
      <w:r>
        <w:rPr>
          <w:rFonts w:ascii="Arial" w:hAnsi="Arial" w:cs="Arial"/>
        </w:rPr>
        <w:t xml:space="preserve"> de luz cálida que iluminan esta parte de las estanterías junto con unas pequeñas velas que se encuentran entre las antigüedades. Crean un aura cálida que es suficiente como para iluminar el contexto y </w:t>
      </w:r>
      <w:r w:rsidR="002B57B2">
        <w:rPr>
          <w:rFonts w:ascii="Arial" w:hAnsi="Arial" w:cs="Arial"/>
        </w:rPr>
        <w:t>entorno,</w:t>
      </w:r>
      <w:r>
        <w:rPr>
          <w:rFonts w:ascii="Arial" w:hAnsi="Arial" w:cs="Arial"/>
        </w:rPr>
        <w:t xml:space="preserve"> pero no tanta como para impedir tener una buena visualización de</w:t>
      </w:r>
      <w:r w:rsidR="005536A4">
        <w:rPr>
          <w:rFonts w:ascii="Arial" w:hAnsi="Arial" w:cs="Arial"/>
        </w:rPr>
        <w:t xml:space="preserve"> la proyección</w:t>
      </w:r>
      <w:r>
        <w:rPr>
          <w:rFonts w:ascii="Arial" w:hAnsi="Arial" w:cs="Arial"/>
        </w:rPr>
        <w:t xml:space="preserve">. </w:t>
      </w:r>
    </w:p>
    <w:p w14:paraId="5647372D" w14:textId="4198FE2C" w:rsidR="00383A4A" w:rsidRDefault="00541C49"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En cuanto a</w:t>
      </w:r>
      <w:r w:rsidR="005536A4">
        <w:rPr>
          <w:rFonts w:ascii="Arial" w:hAnsi="Arial" w:cs="Arial"/>
        </w:rPr>
        <w:t>l video</w:t>
      </w:r>
      <w:r w:rsidR="002B57B2">
        <w:rPr>
          <w:rFonts w:ascii="Arial" w:hAnsi="Arial" w:cs="Arial"/>
        </w:rPr>
        <w:t>,</w:t>
      </w:r>
      <w:r>
        <w:rPr>
          <w:rFonts w:ascii="Arial" w:hAnsi="Arial" w:cs="Arial"/>
        </w:rPr>
        <w:t xml:space="preserve"> decidí dejar la imagen inicial que se rompe y tambalea como si estuviera afectada por la explosión que se ve dibujada en ella. En un principio pensaba añadir imágenes, pero recodé el experimento</w:t>
      </w:r>
      <w:r w:rsidR="002B57B2">
        <w:rPr>
          <w:rFonts w:ascii="Arial" w:hAnsi="Arial" w:cs="Arial"/>
        </w:rPr>
        <w:t xml:space="preserve"> para el que surgió,</w:t>
      </w:r>
      <w:r>
        <w:rPr>
          <w:rFonts w:ascii="Arial" w:hAnsi="Arial" w:cs="Arial"/>
        </w:rPr>
        <w:t xml:space="preserve"> y la premisa de no contaminar apenas la música con la imagen, para que </w:t>
      </w:r>
      <w:r w:rsidR="002B57B2">
        <w:rPr>
          <w:rFonts w:ascii="Arial" w:hAnsi="Arial" w:cs="Arial"/>
        </w:rPr>
        <w:t>fuera</w:t>
      </w:r>
      <w:r>
        <w:rPr>
          <w:rFonts w:ascii="Arial" w:hAnsi="Arial" w:cs="Arial"/>
        </w:rPr>
        <w:t xml:space="preserve"> la mente la que termin</w:t>
      </w:r>
      <w:r w:rsidR="002B57B2">
        <w:rPr>
          <w:rFonts w:ascii="Arial" w:hAnsi="Arial" w:cs="Arial"/>
        </w:rPr>
        <w:t>ara</w:t>
      </w:r>
      <w:r>
        <w:rPr>
          <w:rFonts w:ascii="Arial" w:hAnsi="Arial" w:cs="Arial"/>
        </w:rPr>
        <w:t xml:space="preserve"> de crear esa historia en su cabeza. Por esto, decidí dejar la visualización inicial y b</w:t>
      </w:r>
      <w:r w:rsidR="002B57B2">
        <w:rPr>
          <w:rFonts w:ascii="Arial" w:hAnsi="Arial" w:cs="Arial"/>
        </w:rPr>
        <w:t>asar la carga visual en el escenario de alrededor. El video debía ser una imagen hipnotizante que junto a los elementos de alrededor traslade al espectador a ese mundo de temor, soledad</w:t>
      </w:r>
      <w:r w:rsidR="002E12EB">
        <w:rPr>
          <w:rFonts w:ascii="Arial" w:hAnsi="Arial" w:cs="Arial"/>
        </w:rPr>
        <w:t>,</w:t>
      </w:r>
      <w:r w:rsidR="002B57B2">
        <w:rPr>
          <w:rFonts w:ascii="Arial" w:hAnsi="Arial" w:cs="Arial"/>
        </w:rPr>
        <w:t xml:space="preserve"> pero paz y tranquilidad al mismo tiempo.</w:t>
      </w:r>
    </w:p>
    <w:p w14:paraId="43026E0C" w14:textId="5A7AFAFA" w:rsidR="002B57B2" w:rsidRDefault="00A51DF7"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Por lo </w:t>
      </w:r>
      <w:r w:rsidR="007C51D4">
        <w:rPr>
          <w:rFonts w:ascii="Arial" w:hAnsi="Arial" w:cs="Arial"/>
        </w:rPr>
        <w:t>tanto,</w:t>
      </w:r>
      <w:r>
        <w:rPr>
          <w:rFonts w:ascii="Arial" w:hAnsi="Arial" w:cs="Arial"/>
        </w:rPr>
        <w:t xml:space="preserve"> en esta videoinstalación tenemos un pequeño altar</w:t>
      </w:r>
      <w:r w:rsidR="004119C9">
        <w:rPr>
          <w:rFonts w:ascii="Arial" w:hAnsi="Arial" w:cs="Arial"/>
        </w:rPr>
        <w:t xml:space="preserve">, rodeado de velas y de elementos muertos que se aferran a </w:t>
      </w:r>
      <w:r w:rsidR="00C40354">
        <w:rPr>
          <w:rFonts w:ascii="Arial" w:hAnsi="Arial" w:cs="Arial"/>
        </w:rPr>
        <w:t>otros tiempos o a una vida que ya no existe (fósiles, corales, plumas de pájaro, lámparas de aceite, escrituras en tablillas de arcilla, sellos, relojes sin cuerda…)</w:t>
      </w:r>
      <w:r w:rsidR="004119C9">
        <w:rPr>
          <w:rFonts w:ascii="Arial" w:hAnsi="Arial" w:cs="Arial"/>
        </w:rPr>
        <w:t xml:space="preserve">. Este altar </w:t>
      </w:r>
      <w:r>
        <w:rPr>
          <w:rFonts w:ascii="Arial" w:hAnsi="Arial" w:cs="Arial"/>
        </w:rPr>
        <w:t>ve</w:t>
      </w:r>
      <w:r w:rsidR="004119C9">
        <w:rPr>
          <w:rFonts w:ascii="Arial" w:hAnsi="Arial" w:cs="Arial"/>
        </w:rPr>
        <w:t>la</w:t>
      </w:r>
      <w:r>
        <w:rPr>
          <w:rFonts w:ascii="Arial" w:hAnsi="Arial" w:cs="Arial"/>
        </w:rPr>
        <w:t xml:space="preserve"> frente a él a una </w:t>
      </w:r>
      <w:r w:rsidR="004119C9">
        <w:rPr>
          <w:rFonts w:ascii="Arial" w:hAnsi="Arial" w:cs="Arial"/>
        </w:rPr>
        <w:t>pequeña</w:t>
      </w:r>
      <w:r>
        <w:rPr>
          <w:rFonts w:ascii="Arial" w:hAnsi="Arial" w:cs="Arial"/>
        </w:rPr>
        <w:t xml:space="preserve"> ventana que nos muestra destruc</w:t>
      </w:r>
      <w:r w:rsidR="004119C9">
        <w:rPr>
          <w:rFonts w:ascii="Arial" w:hAnsi="Arial" w:cs="Arial"/>
        </w:rPr>
        <w:t>ción</w:t>
      </w:r>
      <w:r w:rsidR="00C40354">
        <w:rPr>
          <w:rFonts w:ascii="Arial" w:hAnsi="Arial" w:cs="Arial"/>
        </w:rPr>
        <w:t>.</w:t>
      </w:r>
      <w:r w:rsidR="004119C9">
        <w:rPr>
          <w:rFonts w:ascii="Arial" w:hAnsi="Arial" w:cs="Arial"/>
        </w:rPr>
        <w:t xml:space="preserve"> </w:t>
      </w:r>
      <w:r w:rsidR="00C40354">
        <w:rPr>
          <w:rFonts w:ascii="Arial" w:hAnsi="Arial" w:cs="Arial"/>
        </w:rPr>
        <w:t>U</w:t>
      </w:r>
      <w:r w:rsidR="004119C9">
        <w:rPr>
          <w:rFonts w:ascii="Arial" w:hAnsi="Arial" w:cs="Arial"/>
        </w:rPr>
        <w:t xml:space="preserve">na imagen tambaleante de como se derriba una torre, que significa el colapso, el derrumbe, una situación caótica. Las luces son tenues pero cálidas con lo cual nos transmiten una sensación de estabilidad y calma, mientras que al tiempo suena una extraña música que manda </w:t>
      </w:r>
      <w:r w:rsidR="00BD2FD9">
        <w:rPr>
          <w:rFonts w:ascii="Arial" w:hAnsi="Arial" w:cs="Arial"/>
        </w:rPr>
        <w:t>mensajes contradictorios. ¿Qué sientes al plantarte frente a esto?</w:t>
      </w:r>
      <w:r w:rsidR="004119C9">
        <w:rPr>
          <w:rFonts w:ascii="Arial" w:hAnsi="Arial" w:cs="Arial"/>
        </w:rPr>
        <w:t xml:space="preserve"> </w:t>
      </w:r>
    </w:p>
    <w:p w14:paraId="39F52F5E" w14:textId="5BF742AD" w:rsidR="00BD2FD9" w:rsidRDefault="00BD2FD9"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Me gustaba la idea de presentar la proyección como una pequeña ventana</w:t>
      </w:r>
      <w:r w:rsidR="00C40354">
        <w:rPr>
          <w:rFonts w:ascii="Arial" w:hAnsi="Arial" w:cs="Arial"/>
        </w:rPr>
        <w:t xml:space="preserve"> en la pared.</w:t>
      </w:r>
      <w:r>
        <w:rPr>
          <w:rFonts w:ascii="Arial" w:hAnsi="Arial" w:cs="Arial"/>
        </w:rPr>
        <w:t xml:space="preserve"> </w:t>
      </w:r>
      <w:r w:rsidR="00C40354">
        <w:rPr>
          <w:rFonts w:ascii="Arial" w:hAnsi="Arial" w:cs="Arial"/>
        </w:rPr>
        <w:t>P</w:t>
      </w:r>
      <w:r>
        <w:rPr>
          <w:rFonts w:ascii="Arial" w:hAnsi="Arial" w:cs="Arial"/>
        </w:rPr>
        <w:t xml:space="preserve">arece que desde la comodidad de </w:t>
      </w:r>
      <w:r w:rsidR="00C40354">
        <w:rPr>
          <w:rFonts w:ascii="Arial" w:hAnsi="Arial" w:cs="Arial"/>
        </w:rPr>
        <w:t xml:space="preserve">la sala </w:t>
      </w:r>
      <w:r>
        <w:rPr>
          <w:rFonts w:ascii="Arial" w:hAnsi="Arial" w:cs="Arial"/>
        </w:rPr>
        <w:t>podamos ver lo que está ocurriendo al otro lado, ese caos, esa destrucción.</w:t>
      </w:r>
    </w:p>
    <w:p w14:paraId="4421B488" w14:textId="247CE71C" w:rsidR="00BD2FD9" w:rsidRDefault="00BD2FD9"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 xml:space="preserve">Siento que a veces es así como nos enfrentamos a sentimiento incomodos y que no nos gustan: la soledad, la tristeza, la inquietud, el caos mental…queremos evitarlos, no enfrentarnos a ellos. Verlos dese otro lado aferrándonos a momentos de </w:t>
      </w:r>
      <w:r w:rsidR="00FB3492">
        <w:rPr>
          <w:rFonts w:ascii="Arial" w:hAnsi="Arial" w:cs="Arial"/>
        </w:rPr>
        <w:t>tranquilidad</w:t>
      </w:r>
      <w:r>
        <w:rPr>
          <w:rFonts w:ascii="Arial" w:hAnsi="Arial" w:cs="Arial"/>
        </w:rPr>
        <w:t xml:space="preserve">, añoranza, melancolía, otros tiempos mejores que nos permitan vivir en la calma </w:t>
      </w:r>
      <w:r w:rsidR="00FB3492">
        <w:rPr>
          <w:rFonts w:ascii="Arial" w:hAnsi="Arial" w:cs="Arial"/>
        </w:rPr>
        <w:t xml:space="preserve">y no tener que enfrentarlos, </w:t>
      </w:r>
      <w:r>
        <w:rPr>
          <w:rFonts w:ascii="Arial" w:hAnsi="Arial" w:cs="Arial"/>
        </w:rPr>
        <w:t xml:space="preserve">para ignorarlos. Pero </w:t>
      </w:r>
      <w:r w:rsidR="00FB3492">
        <w:rPr>
          <w:rFonts w:ascii="Arial" w:hAnsi="Arial" w:cs="Arial"/>
        </w:rPr>
        <w:t xml:space="preserve">ellos </w:t>
      </w:r>
      <w:r>
        <w:rPr>
          <w:rFonts w:ascii="Arial" w:hAnsi="Arial" w:cs="Arial"/>
        </w:rPr>
        <w:t xml:space="preserve">están ahí sonando </w:t>
      </w:r>
      <w:r w:rsidR="00FB3492">
        <w:rPr>
          <w:rFonts w:ascii="Arial" w:hAnsi="Arial" w:cs="Arial"/>
        </w:rPr>
        <w:t>hasta ser analizados, desafiados para por fin poder pasar el duelo y apagar las velas del altar.</w:t>
      </w:r>
      <w:r>
        <w:rPr>
          <w:rFonts w:ascii="Arial" w:hAnsi="Arial" w:cs="Arial"/>
        </w:rPr>
        <w:t xml:space="preserve"> </w:t>
      </w:r>
    </w:p>
    <w:p w14:paraId="14127A42" w14:textId="7B8D3592" w:rsidR="002B57B2" w:rsidRDefault="002B57B2" w:rsidP="00BB020D">
      <w:pPr>
        <w:pStyle w:val="NormalWeb"/>
        <w:shd w:val="clear" w:color="auto" w:fill="FFFFFF"/>
        <w:spacing w:before="0" w:beforeAutospacing="0" w:after="288" w:afterAutospacing="0" w:line="276" w:lineRule="auto"/>
        <w:jc w:val="both"/>
        <w:rPr>
          <w:rFonts w:ascii="Arial" w:hAnsi="Arial" w:cs="Arial"/>
        </w:rPr>
      </w:pPr>
    </w:p>
    <w:p w14:paraId="734D0B03" w14:textId="6DAC5E5C"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08ACDB66" w14:textId="6A6981CA"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6CA502E3" w14:textId="116CBCDF"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13967AFA" w14:textId="0EF872A2"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6C5271F6" w14:textId="31EAE4A7"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1B529EEE" w14:textId="4BA7D625"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00CF2070" w14:textId="251C17BF"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41C7B090" w14:textId="24CD4FCE"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737B5891" w14:textId="77777777" w:rsidR="00DF45B8" w:rsidRDefault="00DF45B8" w:rsidP="00BB020D">
      <w:pPr>
        <w:pStyle w:val="NormalWeb"/>
        <w:shd w:val="clear" w:color="auto" w:fill="FFFFFF"/>
        <w:spacing w:before="0" w:beforeAutospacing="0" w:after="288" w:afterAutospacing="0" w:line="276" w:lineRule="auto"/>
        <w:jc w:val="both"/>
        <w:rPr>
          <w:rFonts w:ascii="Arial" w:hAnsi="Arial" w:cs="Arial"/>
        </w:rPr>
      </w:pPr>
    </w:p>
    <w:p w14:paraId="3922DAE2" w14:textId="12485C8F" w:rsidR="002B57B2" w:rsidRPr="00044DC0" w:rsidRDefault="00044DC0" w:rsidP="00BB020D">
      <w:pPr>
        <w:pStyle w:val="NormalWeb"/>
        <w:shd w:val="clear" w:color="auto" w:fill="FFFFFF"/>
        <w:spacing w:before="0" w:beforeAutospacing="0" w:after="288" w:afterAutospacing="0" w:line="276" w:lineRule="auto"/>
        <w:jc w:val="both"/>
        <w:rPr>
          <w:rFonts w:ascii="Arial Rounded MT Bold" w:hAnsi="Arial Rounded MT Bold" w:cs="Arial"/>
        </w:rPr>
      </w:pPr>
      <w:r w:rsidRPr="00044DC0">
        <w:rPr>
          <w:rFonts w:ascii="Arial Rounded MT Bold" w:hAnsi="Arial Rounded MT Bold" w:cs="Arial"/>
        </w:rPr>
        <w:t>Imágenes de montaje e instalación:</w:t>
      </w:r>
    </w:p>
    <w:p w14:paraId="25F367A0" w14:textId="2053F67B" w:rsidR="002B57B2" w:rsidRDefault="00044DC0"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noProof/>
        </w:rPr>
        <w:drawing>
          <wp:inline distT="0" distB="0" distL="0" distR="0" wp14:anchorId="50238FAB" wp14:editId="1E803C39">
            <wp:extent cx="5400040" cy="4050030"/>
            <wp:effectExtent l="0" t="0" r="0" b="7620"/>
            <wp:docPr id="20" name="Imagen 20" descr="Una computadora en una bibliote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a computadora en una biblioteca&#10;&#10;Descripción generada automáticamente con confianza media"/>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41E116E4" w14:textId="4B24A176" w:rsidR="002B57B2" w:rsidRDefault="00044DC0"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rPr>
        <w:t>Desde esta zona proyecto y tengo colocado el trípode que</w:t>
      </w:r>
      <w:r w:rsidR="00986080">
        <w:rPr>
          <w:rFonts w:ascii="Arial" w:hAnsi="Arial" w:cs="Arial"/>
        </w:rPr>
        <w:t xml:space="preserve"> </w:t>
      </w:r>
      <w:r>
        <w:rPr>
          <w:rFonts w:ascii="Arial" w:hAnsi="Arial" w:cs="Arial"/>
        </w:rPr>
        <w:t>me permite grabar el punto de vista ideal para visualizar la proyección.</w:t>
      </w:r>
    </w:p>
    <w:p w14:paraId="4688FDE5" w14:textId="108120EC" w:rsidR="00044DC0" w:rsidRDefault="00044DC0" w:rsidP="00BB020D">
      <w:pPr>
        <w:pStyle w:val="NormalWeb"/>
        <w:shd w:val="clear" w:color="auto" w:fill="FFFFFF"/>
        <w:spacing w:before="0" w:beforeAutospacing="0" w:after="288" w:afterAutospacing="0" w:line="276" w:lineRule="auto"/>
        <w:jc w:val="both"/>
        <w:rPr>
          <w:rFonts w:ascii="Arial" w:hAnsi="Arial" w:cs="Arial"/>
        </w:rPr>
      </w:pPr>
    </w:p>
    <w:p w14:paraId="44D8B256" w14:textId="1A36C2A3" w:rsidR="00044DC0" w:rsidRDefault="00044DC0" w:rsidP="00DF45B8">
      <w:pPr>
        <w:pStyle w:val="NormalWeb"/>
        <w:shd w:val="clear" w:color="auto" w:fill="FFFFFF"/>
        <w:spacing w:before="0" w:beforeAutospacing="0" w:after="288" w:afterAutospacing="0" w:line="276" w:lineRule="auto"/>
        <w:jc w:val="center"/>
        <w:rPr>
          <w:rFonts w:ascii="Arial" w:hAnsi="Arial" w:cs="Arial"/>
        </w:rPr>
      </w:pPr>
      <w:r>
        <w:rPr>
          <w:rFonts w:ascii="Arial" w:hAnsi="Arial" w:cs="Arial"/>
          <w:noProof/>
        </w:rPr>
        <w:drawing>
          <wp:inline distT="0" distB="0" distL="0" distR="0" wp14:anchorId="41D594B2" wp14:editId="7CD27455">
            <wp:extent cx="3761239" cy="5015133"/>
            <wp:effectExtent l="0" t="0" r="0" b="0"/>
            <wp:docPr id="21" name="Imagen 21" descr="Un estante de libro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estante de libros&#10;&#10;Descripción generada automáticamente con confianza baja"/>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62906" cy="5017356"/>
                    </a:xfrm>
                    <a:prstGeom prst="rect">
                      <a:avLst/>
                    </a:prstGeom>
                  </pic:spPr>
                </pic:pic>
              </a:graphicData>
            </a:graphic>
          </wp:inline>
        </w:drawing>
      </w:r>
    </w:p>
    <w:p w14:paraId="491B5127" w14:textId="4071BC9B" w:rsidR="002B57B2" w:rsidRDefault="00044DC0" w:rsidP="00044DC0">
      <w:pPr>
        <w:pStyle w:val="NormalWeb"/>
        <w:shd w:val="clear" w:color="auto" w:fill="FFFFFF"/>
        <w:spacing w:before="0" w:beforeAutospacing="0" w:after="288" w:afterAutospacing="0" w:line="276" w:lineRule="auto"/>
        <w:jc w:val="center"/>
        <w:rPr>
          <w:rFonts w:ascii="Arial" w:hAnsi="Arial" w:cs="Arial"/>
        </w:rPr>
      </w:pPr>
      <w:r>
        <w:rPr>
          <w:rFonts w:ascii="Arial" w:hAnsi="Arial" w:cs="Arial"/>
          <w:noProof/>
        </w:rPr>
        <w:drawing>
          <wp:inline distT="0" distB="0" distL="0" distR="0" wp14:anchorId="05EF0F13" wp14:editId="7D910B77">
            <wp:extent cx="4689621" cy="3517216"/>
            <wp:effectExtent l="0" t="0" r="0" b="7620"/>
            <wp:docPr id="22" name="Imagen 22" descr="Un librero con libros al lado de una bibliote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librero con libros al lado de una biblioteca&#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95059" cy="3521295"/>
                    </a:xfrm>
                    <a:prstGeom prst="rect">
                      <a:avLst/>
                    </a:prstGeom>
                  </pic:spPr>
                </pic:pic>
              </a:graphicData>
            </a:graphic>
          </wp:inline>
        </w:drawing>
      </w:r>
    </w:p>
    <w:p w14:paraId="665D6132" w14:textId="7FF3ADFC" w:rsidR="00044DC0" w:rsidRDefault="00044DC0" w:rsidP="00044DC0">
      <w:pPr>
        <w:pStyle w:val="NormalWeb"/>
        <w:shd w:val="clear" w:color="auto" w:fill="FFFFFF"/>
        <w:spacing w:before="0" w:beforeAutospacing="0" w:after="288" w:afterAutospacing="0" w:line="276" w:lineRule="auto"/>
        <w:jc w:val="center"/>
        <w:rPr>
          <w:rFonts w:ascii="Arial" w:hAnsi="Arial" w:cs="Arial"/>
        </w:rPr>
      </w:pPr>
      <w:r>
        <w:rPr>
          <w:rFonts w:ascii="Arial" w:hAnsi="Arial" w:cs="Arial"/>
          <w:noProof/>
        </w:rPr>
        <w:drawing>
          <wp:inline distT="0" distB="0" distL="0" distR="0" wp14:anchorId="4266A956" wp14:editId="740AED61">
            <wp:extent cx="5400040" cy="4050030"/>
            <wp:effectExtent l="0" t="0" r="0" b="7620"/>
            <wp:docPr id="23" name="Imagen 23" descr="Un librero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librero con libros&#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330B3856" w14:textId="48CADEE3" w:rsidR="00383A4A" w:rsidRDefault="00044DC0" w:rsidP="00BB020D">
      <w:pPr>
        <w:pStyle w:val="NormalWeb"/>
        <w:shd w:val="clear" w:color="auto" w:fill="FFFFFF"/>
        <w:spacing w:before="0" w:beforeAutospacing="0" w:after="288" w:afterAutospacing="0" w:line="276" w:lineRule="auto"/>
        <w:jc w:val="both"/>
        <w:rPr>
          <w:rFonts w:ascii="Arial" w:hAnsi="Arial" w:cs="Arial"/>
        </w:rPr>
      </w:pPr>
      <w:r>
        <w:rPr>
          <w:rFonts w:ascii="Arial" w:hAnsi="Arial" w:cs="Arial"/>
          <w:noProof/>
        </w:rPr>
        <w:drawing>
          <wp:inline distT="0" distB="0" distL="0" distR="0" wp14:anchorId="39BCACFA" wp14:editId="29D588F3">
            <wp:extent cx="5400040" cy="7200265"/>
            <wp:effectExtent l="0" t="0" r="0" b="635"/>
            <wp:docPr id="24" name="Imagen 24" descr="Imagen que contiene interior, techo, luz, colg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interior, techo, luz, colgando&#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inline>
        </w:drawing>
      </w:r>
      <w:r>
        <w:rPr>
          <w:rFonts w:ascii="Arial" w:hAnsi="Arial" w:cs="Arial"/>
          <w:noProof/>
        </w:rPr>
        <w:drawing>
          <wp:inline distT="0" distB="0" distL="0" distR="0" wp14:anchorId="6EB60AB4" wp14:editId="4F927678">
            <wp:extent cx="5400040" cy="4050030"/>
            <wp:effectExtent l="0" t="0" r="0" b="7620"/>
            <wp:docPr id="25" name="Imagen 25" descr="Estante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Estante con libros&#10;&#10;Descripción generada automá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687F253B" w14:textId="70C43E4B" w:rsidR="00383A4A" w:rsidRDefault="00383A4A" w:rsidP="00BB020D">
      <w:pPr>
        <w:pStyle w:val="NormalWeb"/>
        <w:shd w:val="clear" w:color="auto" w:fill="FFFFFF"/>
        <w:spacing w:before="0" w:beforeAutospacing="0" w:after="288" w:afterAutospacing="0" w:line="276" w:lineRule="auto"/>
        <w:jc w:val="both"/>
        <w:rPr>
          <w:rFonts w:ascii="Arial" w:hAnsi="Arial" w:cs="Arial"/>
        </w:rPr>
      </w:pPr>
    </w:p>
    <w:p w14:paraId="3396B8BC" w14:textId="3839D6F2" w:rsidR="00383A4A" w:rsidRDefault="00383A4A" w:rsidP="00BB020D">
      <w:pPr>
        <w:pStyle w:val="NormalWeb"/>
        <w:shd w:val="clear" w:color="auto" w:fill="FFFFFF"/>
        <w:spacing w:before="0" w:beforeAutospacing="0" w:after="288" w:afterAutospacing="0" w:line="276" w:lineRule="auto"/>
        <w:jc w:val="both"/>
        <w:rPr>
          <w:rFonts w:ascii="Arial" w:hAnsi="Arial" w:cs="Arial"/>
        </w:rPr>
      </w:pPr>
    </w:p>
    <w:p w14:paraId="1DF7C2CE" w14:textId="44F917DA" w:rsidR="00383A4A" w:rsidRDefault="00383A4A" w:rsidP="00BB020D">
      <w:pPr>
        <w:pStyle w:val="NormalWeb"/>
        <w:shd w:val="clear" w:color="auto" w:fill="FFFFFF"/>
        <w:spacing w:before="0" w:beforeAutospacing="0" w:after="288" w:afterAutospacing="0" w:line="276" w:lineRule="auto"/>
        <w:jc w:val="both"/>
        <w:rPr>
          <w:rFonts w:ascii="Arial" w:hAnsi="Arial" w:cs="Arial"/>
        </w:rPr>
      </w:pPr>
    </w:p>
    <w:p w14:paraId="2314D6D2" w14:textId="7181FAD9" w:rsidR="00383A4A" w:rsidRDefault="00383A4A" w:rsidP="00BB020D">
      <w:pPr>
        <w:pStyle w:val="NormalWeb"/>
        <w:shd w:val="clear" w:color="auto" w:fill="FFFFFF"/>
        <w:spacing w:before="0" w:beforeAutospacing="0" w:after="288" w:afterAutospacing="0" w:line="276" w:lineRule="auto"/>
        <w:jc w:val="both"/>
        <w:rPr>
          <w:rFonts w:ascii="Arial" w:hAnsi="Arial" w:cs="Arial"/>
        </w:rPr>
      </w:pPr>
    </w:p>
    <w:p w14:paraId="22813864" w14:textId="77777777" w:rsidR="00383A4A" w:rsidRPr="00BB020D" w:rsidRDefault="00383A4A" w:rsidP="00BB020D">
      <w:pPr>
        <w:pStyle w:val="NormalWeb"/>
        <w:shd w:val="clear" w:color="auto" w:fill="FFFFFF"/>
        <w:spacing w:before="0" w:beforeAutospacing="0" w:after="288" w:afterAutospacing="0" w:line="276" w:lineRule="auto"/>
        <w:jc w:val="both"/>
        <w:rPr>
          <w:rFonts w:ascii="Arial" w:hAnsi="Arial" w:cs="Arial"/>
        </w:rPr>
      </w:pPr>
    </w:p>
    <w:sectPr w:rsidR="00383A4A" w:rsidRPr="00BB020D" w:rsidSect="007977BB">
      <w:footerReference w:type="default" r:id="rId25"/>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A4445A" w14:textId="77777777" w:rsidR="00A63964" w:rsidRDefault="00A63964" w:rsidP="00C515E3">
      <w:pPr>
        <w:spacing w:after="0" w:line="240" w:lineRule="auto"/>
      </w:pPr>
      <w:r>
        <w:separator/>
      </w:r>
    </w:p>
  </w:endnote>
  <w:endnote w:type="continuationSeparator" w:id="0">
    <w:p w14:paraId="0DDD78DC" w14:textId="77777777" w:rsidR="00A63964" w:rsidRDefault="00A63964" w:rsidP="00C515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8661896"/>
      <w:docPartObj>
        <w:docPartGallery w:val="Page Numbers (Bottom of Page)"/>
        <w:docPartUnique/>
      </w:docPartObj>
    </w:sdtPr>
    <w:sdtEndPr/>
    <w:sdtContent>
      <w:p w14:paraId="33841FC5" w14:textId="61378D17" w:rsidR="00C515E3" w:rsidRDefault="00C515E3">
        <w:pPr>
          <w:pStyle w:val="Piedepgina"/>
          <w:jc w:val="center"/>
        </w:pPr>
        <w:r>
          <w:fldChar w:fldCharType="begin"/>
        </w:r>
        <w:r>
          <w:instrText>PAGE   \* MERGEFORMAT</w:instrText>
        </w:r>
        <w:r>
          <w:fldChar w:fldCharType="separate"/>
        </w:r>
        <w:r>
          <w:t>2</w:t>
        </w:r>
        <w:r>
          <w:fldChar w:fldCharType="end"/>
        </w:r>
      </w:p>
    </w:sdtContent>
  </w:sdt>
  <w:p w14:paraId="59298A81" w14:textId="77777777" w:rsidR="00C515E3" w:rsidRDefault="00C515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AEF281" w14:textId="77777777" w:rsidR="00A63964" w:rsidRDefault="00A63964" w:rsidP="00C515E3">
      <w:pPr>
        <w:spacing w:after="0" w:line="240" w:lineRule="auto"/>
      </w:pPr>
      <w:r>
        <w:separator/>
      </w:r>
    </w:p>
  </w:footnote>
  <w:footnote w:type="continuationSeparator" w:id="0">
    <w:p w14:paraId="70366617" w14:textId="77777777" w:rsidR="00A63964" w:rsidRDefault="00A63964" w:rsidP="00C515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01F4F"/>
    <w:multiLevelType w:val="hybridMultilevel"/>
    <w:tmpl w:val="08FCFBB4"/>
    <w:lvl w:ilvl="0" w:tplc="5CBCF57A">
      <w:start w:val="6"/>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8BB6254"/>
    <w:multiLevelType w:val="hybridMultilevel"/>
    <w:tmpl w:val="43E071B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DE3238"/>
    <w:multiLevelType w:val="hybridMultilevel"/>
    <w:tmpl w:val="84A2C9F4"/>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698604E"/>
    <w:multiLevelType w:val="multilevel"/>
    <w:tmpl w:val="AABC8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6C32E22"/>
    <w:multiLevelType w:val="hybridMultilevel"/>
    <w:tmpl w:val="1882AE68"/>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05A2986"/>
    <w:multiLevelType w:val="multilevel"/>
    <w:tmpl w:val="8B8E5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48B683F"/>
    <w:multiLevelType w:val="hybridMultilevel"/>
    <w:tmpl w:val="FFD6646E"/>
    <w:lvl w:ilvl="0" w:tplc="DA5EDEF8">
      <w:start w:val="4"/>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35AC483D"/>
    <w:multiLevelType w:val="hybridMultilevel"/>
    <w:tmpl w:val="B344CAA4"/>
    <w:lvl w:ilvl="0" w:tplc="7C6E2402">
      <w:start w:val="20"/>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63977C2"/>
    <w:multiLevelType w:val="hybridMultilevel"/>
    <w:tmpl w:val="605881E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3E186CD6"/>
    <w:multiLevelType w:val="multilevel"/>
    <w:tmpl w:val="23221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1EA6ABA"/>
    <w:multiLevelType w:val="hybridMultilevel"/>
    <w:tmpl w:val="0B3A135C"/>
    <w:lvl w:ilvl="0" w:tplc="89C266B0">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BA95408"/>
    <w:multiLevelType w:val="hybridMultilevel"/>
    <w:tmpl w:val="A2448350"/>
    <w:lvl w:ilvl="0" w:tplc="449EEA4A">
      <w:start w:val="5"/>
      <w:numFmt w:val="decimal"/>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 w15:restartNumberingAfterBreak="0">
    <w:nsid w:val="55B37C99"/>
    <w:multiLevelType w:val="hybridMultilevel"/>
    <w:tmpl w:val="09DCA864"/>
    <w:lvl w:ilvl="0" w:tplc="A2D667E4">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A046B4F"/>
    <w:multiLevelType w:val="hybridMultilevel"/>
    <w:tmpl w:val="104464FC"/>
    <w:lvl w:ilvl="0" w:tplc="79682BE8">
      <w:numFmt w:val="bullet"/>
      <w:lvlText w:val="-"/>
      <w:lvlJc w:val="left"/>
      <w:pPr>
        <w:ind w:left="720" w:hanging="360"/>
      </w:pPr>
      <w:rPr>
        <w:rFonts w:ascii="Arial" w:eastAsiaTheme="minorHAnsi" w:hAnsi="Arial" w:cs="Arial" w:hint="default"/>
        <w:u w:val="non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A6F62C3"/>
    <w:multiLevelType w:val="hybridMultilevel"/>
    <w:tmpl w:val="81D2DB20"/>
    <w:lvl w:ilvl="0" w:tplc="81EE2B38">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D5E00E0"/>
    <w:multiLevelType w:val="multilevel"/>
    <w:tmpl w:val="6284D2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4913B93"/>
    <w:multiLevelType w:val="multilevel"/>
    <w:tmpl w:val="65F28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2"/>
  </w:num>
  <w:num w:numId="3">
    <w:abstractNumId w:val="6"/>
  </w:num>
  <w:num w:numId="4">
    <w:abstractNumId w:val="4"/>
  </w:num>
  <w:num w:numId="5">
    <w:abstractNumId w:val="7"/>
  </w:num>
  <w:num w:numId="6">
    <w:abstractNumId w:val="1"/>
  </w:num>
  <w:num w:numId="7">
    <w:abstractNumId w:val="0"/>
  </w:num>
  <w:num w:numId="8">
    <w:abstractNumId w:val="11"/>
  </w:num>
  <w:num w:numId="9">
    <w:abstractNumId w:val="3"/>
  </w:num>
  <w:num w:numId="10">
    <w:abstractNumId w:val="15"/>
  </w:num>
  <w:num w:numId="11">
    <w:abstractNumId w:val="16"/>
  </w:num>
  <w:num w:numId="12">
    <w:abstractNumId w:val="5"/>
  </w:num>
  <w:num w:numId="13">
    <w:abstractNumId w:val="9"/>
  </w:num>
  <w:num w:numId="14">
    <w:abstractNumId w:val="14"/>
  </w:num>
  <w:num w:numId="15">
    <w:abstractNumId w:val="12"/>
  </w:num>
  <w:num w:numId="16">
    <w:abstractNumId w:val="8"/>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114"/>
    <w:rsid w:val="000028A1"/>
    <w:rsid w:val="00022144"/>
    <w:rsid w:val="000447BC"/>
    <w:rsid w:val="00044DC0"/>
    <w:rsid w:val="0008429C"/>
    <w:rsid w:val="000A4D82"/>
    <w:rsid w:val="000B44D7"/>
    <w:rsid w:val="000D13D6"/>
    <w:rsid w:val="00125B3E"/>
    <w:rsid w:val="0019182C"/>
    <w:rsid w:val="001931C2"/>
    <w:rsid w:val="001C004E"/>
    <w:rsid w:val="001C2D76"/>
    <w:rsid w:val="001D7B32"/>
    <w:rsid w:val="001E054D"/>
    <w:rsid w:val="001F2108"/>
    <w:rsid w:val="001F7891"/>
    <w:rsid w:val="00204EB3"/>
    <w:rsid w:val="00235D55"/>
    <w:rsid w:val="0023636D"/>
    <w:rsid w:val="00251817"/>
    <w:rsid w:val="002542E5"/>
    <w:rsid w:val="002900C0"/>
    <w:rsid w:val="002B57B2"/>
    <w:rsid w:val="002E12EB"/>
    <w:rsid w:val="002F3AEA"/>
    <w:rsid w:val="002F4225"/>
    <w:rsid w:val="002F6763"/>
    <w:rsid w:val="00313258"/>
    <w:rsid w:val="00317835"/>
    <w:rsid w:val="003458E5"/>
    <w:rsid w:val="003474D0"/>
    <w:rsid w:val="00383A4A"/>
    <w:rsid w:val="00392325"/>
    <w:rsid w:val="003C0EDE"/>
    <w:rsid w:val="003D6471"/>
    <w:rsid w:val="003D64D0"/>
    <w:rsid w:val="00401DF6"/>
    <w:rsid w:val="004020F9"/>
    <w:rsid w:val="004119C9"/>
    <w:rsid w:val="004142BB"/>
    <w:rsid w:val="004326D8"/>
    <w:rsid w:val="00435EF2"/>
    <w:rsid w:val="00465DC9"/>
    <w:rsid w:val="00466051"/>
    <w:rsid w:val="0048047B"/>
    <w:rsid w:val="004A26E7"/>
    <w:rsid w:val="004E563D"/>
    <w:rsid w:val="004E6EAC"/>
    <w:rsid w:val="004F54EF"/>
    <w:rsid w:val="0052195C"/>
    <w:rsid w:val="00541C49"/>
    <w:rsid w:val="005536A4"/>
    <w:rsid w:val="00561481"/>
    <w:rsid w:val="00572117"/>
    <w:rsid w:val="005725FA"/>
    <w:rsid w:val="00595318"/>
    <w:rsid w:val="005C477D"/>
    <w:rsid w:val="005D4BA9"/>
    <w:rsid w:val="005F2E37"/>
    <w:rsid w:val="00601B7E"/>
    <w:rsid w:val="00602FA1"/>
    <w:rsid w:val="00605D31"/>
    <w:rsid w:val="00622FE9"/>
    <w:rsid w:val="00626289"/>
    <w:rsid w:val="00627203"/>
    <w:rsid w:val="00663A33"/>
    <w:rsid w:val="00665F89"/>
    <w:rsid w:val="006A4660"/>
    <w:rsid w:val="006C37F9"/>
    <w:rsid w:val="006C4493"/>
    <w:rsid w:val="006F527D"/>
    <w:rsid w:val="006F6552"/>
    <w:rsid w:val="00707CEE"/>
    <w:rsid w:val="00713A56"/>
    <w:rsid w:val="007824A6"/>
    <w:rsid w:val="00797511"/>
    <w:rsid w:val="007977BB"/>
    <w:rsid w:val="007A0CDA"/>
    <w:rsid w:val="007A3929"/>
    <w:rsid w:val="007C51D4"/>
    <w:rsid w:val="007E264F"/>
    <w:rsid w:val="008151D1"/>
    <w:rsid w:val="00820C48"/>
    <w:rsid w:val="00821114"/>
    <w:rsid w:val="0082346F"/>
    <w:rsid w:val="00856C4D"/>
    <w:rsid w:val="00883FE8"/>
    <w:rsid w:val="0089181E"/>
    <w:rsid w:val="008A44CC"/>
    <w:rsid w:val="008B6E91"/>
    <w:rsid w:val="008D526E"/>
    <w:rsid w:val="00910AC7"/>
    <w:rsid w:val="00911614"/>
    <w:rsid w:val="00945EF6"/>
    <w:rsid w:val="00962662"/>
    <w:rsid w:val="009671F7"/>
    <w:rsid w:val="00977208"/>
    <w:rsid w:val="00986080"/>
    <w:rsid w:val="009E7CDE"/>
    <w:rsid w:val="00A51DF7"/>
    <w:rsid w:val="00A62EFC"/>
    <w:rsid w:val="00A63964"/>
    <w:rsid w:val="00A6764F"/>
    <w:rsid w:val="00AB33C1"/>
    <w:rsid w:val="00AC37D2"/>
    <w:rsid w:val="00AC6097"/>
    <w:rsid w:val="00AD6173"/>
    <w:rsid w:val="00AF204B"/>
    <w:rsid w:val="00B4623C"/>
    <w:rsid w:val="00B51DDC"/>
    <w:rsid w:val="00B5403E"/>
    <w:rsid w:val="00B67E40"/>
    <w:rsid w:val="00B73D54"/>
    <w:rsid w:val="00B752E4"/>
    <w:rsid w:val="00B75A78"/>
    <w:rsid w:val="00B767E0"/>
    <w:rsid w:val="00BA69C7"/>
    <w:rsid w:val="00BB020D"/>
    <w:rsid w:val="00BB1F17"/>
    <w:rsid w:val="00BD2FD9"/>
    <w:rsid w:val="00C05706"/>
    <w:rsid w:val="00C10731"/>
    <w:rsid w:val="00C21237"/>
    <w:rsid w:val="00C2130D"/>
    <w:rsid w:val="00C37A23"/>
    <w:rsid w:val="00C40354"/>
    <w:rsid w:val="00C515E3"/>
    <w:rsid w:val="00C541E9"/>
    <w:rsid w:val="00C61F0F"/>
    <w:rsid w:val="00C77E94"/>
    <w:rsid w:val="00C9509F"/>
    <w:rsid w:val="00D0327F"/>
    <w:rsid w:val="00D07A1C"/>
    <w:rsid w:val="00D11604"/>
    <w:rsid w:val="00D24E86"/>
    <w:rsid w:val="00D33CE6"/>
    <w:rsid w:val="00D56C69"/>
    <w:rsid w:val="00D61270"/>
    <w:rsid w:val="00D719EB"/>
    <w:rsid w:val="00D832FB"/>
    <w:rsid w:val="00DB1B74"/>
    <w:rsid w:val="00DE0124"/>
    <w:rsid w:val="00DF45B8"/>
    <w:rsid w:val="00E0553F"/>
    <w:rsid w:val="00E1119A"/>
    <w:rsid w:val="00E22E5E"/>
    <w:rsid w:val="00E30474"/>
    <w:rsid w:val="00E44B58"/>
    <w:rsid w:val="00E47E16"/>
    <w:rsid w:val="00E960CE"/>
    <w:rsid w:val="00ED250E"/>
    <w:rsid w:val="00ED7773"/>
    <w:rsid w:val="00ED7B4C"/>
    <w:rsid w:val="00EE56C6"/>
    <w:rsid w:val="00F26074"/>
    <w:rsid w:val="00F918AB"/>
    <w:rsid w:val="00FB03E0"/>
    <w:rsid w:val="00FB3492"/>
    <w:rsid w:val="00FE5A18"/>
    <w:rsid w:val="00FF13C7"/>
    <w:rsid w:val="00FF3E25"/>
    <w:rsid w:val="00FF7D2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8EF0D"/>
  <w15:chartTrackingRefBased/>
  <w15:docId w15:val="{60C86172-075E-4160-B4D8-BB453A098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67E40"/>
    <w:rPr>
      <w:color w:val="0563C1" w:themeColor="hyperlink"/>
      <w:u w:val="single"/>
    </w:rPr>
  </w:style>
  <w:style w:type="paragraph" w:styleId="Prrafodelista">
    <w:name w:val="List Paragraph"/>
    <w:basedOn w:val="Normal"/>
    <w:uiPriority w:val="34"/>
    <w:qFormat/>
    <w:rsid w:val="00B67E40"/>
    <w:pPr>
      <w:ind w:left="720"/>
      <w:contextualSpacing/>
    </w:pPr>
  </w:style>
  <w:style w:type="character" w:styleId="Mencinsinresolver">
    <w:name w:val="Unresolved Mention"/>
    <w:basedOn w:val="Fuentedeprrafopredeter"/>
    <w:uiPriority w:val="99"/>
    <w:semiHidden/>
    <w:unhideWhenUsed/>
    <w:rsid w:val="006C37F9"/>
    <w:rPr>
      <w:color w:val="605E5C"/>
      <w:shd w:val="clear" w:color="auto" w:fill="E1DFDD"/>
    </w:rPr>
  </w:style>
  <w:style w:type="paragraph" w:styleId="NormalWeb">
    <w:name w:val="Normal (Web)"/>
    <w:basedOn w:val="Normal"/>
    <w:uiPriority w:val="99"/>
    <w:unhideWhenUsed/>
    <w:rsid w:val="00D11604"/>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aconcuadrcula">
    <w:name w:val="Table Grid"/>
    <w:basedOn w:val="Tablanormal"/>
    <w:uiPriority w:val="39"/>
    <w:rsid w:val="00435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977BB"/>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7977BB"/>
    <w:rPr>
      <w:rFonts w:eastAsiaTheme="minorEastAsia"/>
      <w:lang w:eastAsia="es-ES"/>
    </w:rPr>
  </w:style>
  <w:style w:type="paragraph" w:styleId="Encabezado">
    <w:name w:val="header"/>
    <w:basedOn w:val="Normal"/>
    <w:link w:val="EncabezadoCar"/>
    <w:uiPriority w:val="99"/>
    <w:unhideWhenUsed/>
    <w:rsid w:val="00C515E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515E3"/>
  </w:style>
  <w:style w:type="paragraph" w:styleId="Piedepgina">
    <w:name w:val="footer"/>
    <w:basedOn w:val="Normal"/>
    <w:link w:val="PiedepginaCar"/>
    <w:uiPriority w:val="99"/>
    <w:unhideWhenUsed/>
    <w:rsid w:val="00C515E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515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drive.google.com/file/d/1C0PYlBVwBz5VW38iG3y2TYVz_0Njh8xp/view?usp=sharing" TargetMode="Externa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torreblancame@uoc.edu" TargetMode="External"/><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hyperlink" Target="https://drive.google.com/file/d/1JBDZifI6nEadCcEPO2mdhCHiXvHlacZz/view?usp=sharing" TargetMode="External"/><Relationship Id="rId23" Type="http://schemas.openxmlformats.org/officeDocument/2006/relationships/image" Target="media/image12.jpg"/><Relationship Id="rId10" Type="http://schemas.openxmlformats.org/officeDocument/2006/relationships/hyperlink" Target="mailto:mtorreblancame@uoc.edu" TargetMode="External"/><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1.jp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36910B-03C2-4544-80AE-B3794F634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692</TotalTime>
  <Pages>11</Pages>
  <Words>760</Words>
  <Characters>4186</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DIÁLOGO A ESONDIDAS</vt:lpstr>
    </vt:vector>
  </TitlesOfParts>
  <Company/>
  <LinksUpToDate>false</LinksUpToDate>
  <CharactersWithSpaces>4937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caotic sad</dc:title>
  <dc:subject/>
  <dc:creator>CONCEPCION MENDO CARMONA</dc:creator>
  <cp:keywords/>
  <dc:description/>
  <cp:lastModifiedBy>CONCEPCION MENDO CARMONA</cp:lastModifiedBy>
  <cp:revision>49</cp:revision>
  <dcterms:created xsi:type="dcterms:W3CDTF">2022-01-04T15:15:00Z</dcterms:created>
  <dcterms:modified xsi:type="dcterms:W3CDTF">2022-01-14T01:11:00Z</dcterms:modified>
</cp:coreProperties>
</file>